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62160" w14:textId="415481D5" w:rsidR="00E943AF" w:rsidRPr="00FA0506" w:rsidRDefault="00BE27E7" w:rsidP="00BE27E7">
      <w:pPr>
        <w:ind w:firstLine="1467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</w:rPr>
        <w:t xml:space="preserve">                               </w:t>
      </w:r>
      <w:r w:rsidR="00E943AF" w:rsidRPr="00FA0506">
        <w:rPr>
          <w:rFonts w:cs="Times New Roman"/>
          <w:b/>
          <w:bCs/>
          <w:sz w:val="28"/>
          <w:szCs w:val="28"/>
        </w:rPr>
        <w:t>Техническое задание</w:t>
      </w:r>
    </w:p>
    <w:p w14:paraId="275B536B" w14:textId="77777777" w:rsidR="00E943AF" w:rsidRPr="00EE71C2" w:rsidRDefault="00E943AF" w:rsidP="00E943AF">
      <w:pPr>
        <w:jc w:val="center"/>
        <w:rPr>
          <w:rFonts w:cs="Times New Roman"/>
        </w:rPr>
      </w:pPr>
    </w:p>
    <w:p w14:paraId="44F4E081" w14:textId="33766B7B" w:rsidR="00590E53" w:rsidRPr="00EE71C2" w:rsidRDefault="00E412FC" w:rsidP="00E412FC">
      <w:pPr>
        <w:pStyle w:val="-3"/>
        <w:tabs>
          <w:tab w:val="clear" w:pos="1701"/>
          <w:tab w:val="left" w:pos="142"/>
          <w:tab w:val="left" w:pos="284"/>
        </w:tabs>
        <w:ind w:firstLine="0"/>
        <w:rPr>
          <w:b/>
          <w:sz w:val="24"/>
        </w:rPr>
      </w:pPr>
      <w:r w:rsidRPr="00EE71C2">
        <w:rPr>
          <w:b/>
          <w:bCs/>
          <w:sz w:val="24"/>
        </w:rPr>
        <w:t xml:space="preserve">1. </w:t>
      </w:r>
      <w:r w:rsidR="00E943AF" w:rsidRPr="00EE71C2">
        <w:rPr>
          <w:b/>
          <w:bCs/>
          <w:sz w:val="24"/>
        </w:rPr>
        <w:t>Наименование МТР, работ, услуг</w:t>
      </w:r>
      <w:r w:rsidR="00590E53" w:rsidRPr="00EE71C2">
        <w:rPr>
          <w:b/>
          <w:sz w:val="24"/>
        </w:rPr>
        <w:t>:</w:t>
      </w:r>
    </w:p>
    <w:p w14:paraId="0596DA75" w14:textId="4DFE8DD1" w:rsidR="00E036E8" w:rsidRPr="00CA454E" w:rsidRDefault="00AB0043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sz w:val="24"/>
        </w:rPr>
      </w:pPr>
      <w:r w:rsidRPr="00EE71C2">
        <w:rPr>
          <w:bCs/>
          <w:sz w:val="24"/>
        </w:rPr>
        <w:t>Поставка г</w:t>
      </w:r>
      <w:r w:rsidR="00E036E8" w:rsidRPr="00EE71C2">
        <w:rPr>
          <w:bCs/>
          <w:sz w:val="24"/>
        </w:rPr>
        <w:t xml:space="preserve">ладкой </w:t>
      </w:r>
      <w:proofErr w:type="spellStart"/>
      <w:r w:rsidR="00E036E8" w:rsidRPr="00EE71C2">
        <w:rPr>
          <w:bCs/>
          <w:sz w:val="24"/>
        </w:rPr>
        <w:t>квадратнояче</w:t>
      </w:r>
      <w:r w:rsidR="00957702">
        <w:rPr>
          <w:bCs/>
          <w:sz w:val="24"/>
        </w:rPr>
        <w:t>еч</w:t>
      </w:r>
      <w:r w:rsidR="00ED46C5">
        <w:rPr>
          <w:bCs/>
          <w:sz w:val="24"/>
        </w:rPr>
        <w:t>ной</w:t>
      </w:r>
      <w:proofErr w:type="spellEnd"/>
      <w:r w:rsidR="00E036E8" w:rsidRPr="00EE71C2">
        <w:rPr>
          <w:bCs/>
          <w:sz w:val="24"/>
        </w:rPr>
        <w:t xml:space="preserve"> ткани для трафаретной печати из нержавеющей стали DIN 1.4301</w:t>
      </w:r>
      <w:r w:rsidR="00CA454E">
        <w:rPr>
          <w:bCs/>
          <w:sz w:val="24"/>
        </w:rPr>
        <w:t>/</w:t>
      </w:r>
      <w:r w:rsidR="00CA454E">
        <w:rPr>
          <w:bCs/>
          <w:sz w:val="24"/>
          <w:lang w:val="en-US"/>
        </w:rPr>
        <w:t>AISI</w:t>
      </w:r>
      <w:r w:rsidR="00CA454E" w:rsidRPr="00CA454E">
        <w:rPr>
          <w:bCs/>
          <w:sz w:val="24"/>
        </w:rPr>
        <w:t xml:space="preserve"> 304</w:t>
      </w:r>
    </w:p>
    <w:p w14:paraId="36C37F43" w14:textId="77777777" w:rsidR="00175339" w:rsidRPr="00EE71C2" w:rsidRDefault="00175339" w:rsidP="003D280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sz w:val="24"/>
        </w:rPr>
      </w:pPr>
    </w:p>
    <w:p w14:paraId="22E3F282" w14:textId="77777777" w:rsidR="00590E53" w:rsidRPr="00EE71C2" w:rsidRDefault="00590E53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EE71C2">
        <w:rPr>
          <w:b/>
          <w:bCs/>
          <w:sz w:val="24"/>
        </w:rPr>
        <w:t>2. Задача (цель, проект), для реализации которой приобретаются данные МТР, работы, услуги:</w:t>
      </w:r>
    </w:p>
    <w:p w14:paraId="6A1385B7" w14:textId="592988CC" w:rsidR="00590E53" w:rsidRPr="00EE71C2" w:rsidRDefault="00590E53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Cs/>
          <w:sz w:val="24"/>
        </w:rPr>
      </w:pPr>
      <w:r w:rsidRPr="00EE71C2">
        <w:rPr>
          <w:rFonts w:eastAsia="Times New Roman"/>
          <w:bCs/>
          <w:sz w:val="24"/>
        </w:rPr>
        <w:t>- обеспечение основного производства</w:t>
      </w:r>
    </w:p>
    <w:p w14:paraId="04F60456" w14:textId="77777777" w:rsidR="00175339" w:rsidRPr="00EE71C2" w:rsidRDefault="00175339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p w14:paraId="7BA2884A" w14:textId="77777777" w:rsidR="00590E53" w:rsidRPr="00EE71C2" w:rsidRDefault="00590E53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/>
          <w:bCs/>
          <w:sz w:val="24"/>
        </w:rPr>
      </w:pPr>
      <w:r w:rsidRPr="00EE71C2">
        <w:rPr>
          <w:b/>
          <w:bCs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</w:p>
    <w:p w14:paraId="32EC5624" w14:textId="7568E723" w:rsidR="007F7810" w:rsidRPr="00EE71C2" w:rsidRDefault="003D280C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4"/>
        </w:rPr>
      </w:pPr>
      <w:r w:rsidRPr="00EE71C2">
        <w:rPr>
          <w:rFonts w:eastAsia="Times New Roman"/>
          <w:bCs/>
          <w:sz w:val="24"/>
        </w:rPr>
        <w:t>-</w:t>
      </w:r>
      <w:r w:rsidR="00E036E8" w:rsidRPr="00EE71C2">
        <w:rPr>
          <w:rFonts w:eastAsia="Times New Roman"/>
          <w:bCs/>
          <w:sz w:val="24"/>
        </w:rPr>
        <w:t xml:space="preserve">используется для изготовления сетчатых трафаретов, которые в дальнейшем используются в </w:t>
      </w:r>
      <w:r w:rsidR="00957702">
        <w:rPr>
          <w:rFonts w:eastAsia="Times New Roman"/>
          <w:bCs/>
          <w:sz w:val="24"/>
        </w:rPr>
        <w:t xml:space="preserve">процессе нанесения </w:t>
      </w:r>
      <w:proofErr w:type="spellStart"/>
      <w:r w:rsidR="00957702">
        <w:rPr>
          <w:rFonts w:eastAsia="Times New Roman"/>
          <w:bCs/>
          <w:sz w:val="24"/>
        </w:rPr>
        <w:t>металлизацион</w:t>
      </w:r>
      <w:r w:rsidR="00E036E8" w:rsidRPr="00EE71C2">
        <w:rPr>
          <w:rFonts w:eastAsia="Times New Roman"/>
          <w:bCs/>
          <w:sz w:val="24"/>
        </w:rPr>
        <w:t>ных</w:t>
      </w:r>
      <w:proofErr w:type="spellEnd"/>
      <w:r w:rsidR="00E036E8" w:rsidRPr="00EE71C2">
        <w:rPr>
          <w:rFonts w:eastAsia="Times New Roman"/>
          <w:bCs/>
          <w:sz w:val="24"/>
        </w:rPr>
        <w:t xml:space="preserve"> проводниковых дорожек на керамические карты в производстве изготовления металлокерамических корпусов для интегральных схем.</w:t>
      </w:r>
    </w:p>
    <w:p w14:paraId="6D11064B" w14:textId="77777777" w:rsidR="00175339" w:rsidRPr="00EE71C2" w:rsidRDefault="00175339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4"/>
        </w:rPr>
      </w:pPr>
    </w:p>
    <w:p w14:paraId="338DC47E" w14:textId="6435FD5F" w:rsidR="00590E53" w:rsidRPr="00EE71C2" w:rsidRDefault="00590E53" w:rsidP="00590E53">
      <w:pPr>
        <w:spacing w:line="276" w:lineRule="auto"/>
        <w:jc w:val="both"/>
        <w:rPr>
          <w:b/>
          <w:bCs/>
        </w:rPr>
      </w:pPr>
      <w:r w:rsidRPr="00EE71C2">
        <w:rPr>
          <w:b/>
          <w:bCs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4E1536" w:rsidRPr="00EE71C2">
        <w:rPr>
          <w:b/>
          <w:bCs/>
        </w:rPr>
        <w:t xml:space="preserve"> и количество МТР/объем работ/объем услуг</w:t>
      </w:r>
      <w:r w:rsidRPr="00EE71C2">
        <w:rPr>
          <w:b/>
          <w:bCs/>
        </w:rPr>
        <w:t>:</w:t>
      </w:r>
    </w:p>
    <w:p w14:paraId="399EB431" w14:textId="39936FA1" w:rsidR="003D280C" w:rsidRDefault="008E0A3A" w:rsidP="003D280C">
      <w:pPr>
        <w:ind w:firstLine="567"/>
        <w:jc w:val="both"/>
        <w:rPr>
          <w:rFonts w:eastAsia="Times New Roman" w:cs="Times New Roman"/>
        </w:rPr>
      </w:pPr>
      <w:r w:rsidRPr="00EE71C2">
        <w:rPr>
          <w:rFonts w:eastAsia="Times New Roman" w:cs="Times New Roman"/>
        </w:rPr>
        <w:t>4.</w:t>
      </w:r>
      <w:r w:rsidR="003D280C" w:rsidRPr="00EE71C2">
        <w:rPr>
          <w:rFonts w:eastAsia="Times New Roman" w:cs="Times New Roman"/>
        </w:rPr>
        <w:t xml:space="preserve">1. </w:t>
      </w:r>
      <w:r w:rsidR="003D280C" w:rsidRPr="00EE71C2">
        <w:rPr>
          <w:rFonts w:cs="Times New Roman"/>
        </w:rPr>
        <w:t xml:space="preserve">Гладкая </w:t>
      </w:r>
      <w:proofErr w:type="spellStart"/>
      <w:r w:rsidR="003D280C" w:rsidRPr="00EE71C2">
        <w:rPr>
          <w:rFonts w:cs="Times New Roman"/>
        </w:rPr>
        <w:t>квадратнояче</w:t>
      </w:r>
      <w:r w:rsidR="00957702">
        <w:rPr>
          <w:rFonts w:cs="Times New Roman"/>
        </w:rPr>
        <w:t>ечная</w:t>
      </w:r>
      <w:proofErr w:type="spellEnd"/>
      <w:r w:rsidR="003D280C" w:rsidRPr="00EE71C2">
        <w:rPr>
          <w:rFonts w:cs="Times New Roman"/>
        </w:rPr>
        <w:t xml:space="preserve"> ткань для трафаретной печати из нержавеющей стали DIN 1.4301</w:t>
      </w:r>
      <w:r w:rsidR="00341508">
        <w:rPr>
          <w:rFonts w:cs="Times New Roman"/>
        </w:rPr>
        <w:t>/</w:t>
      </w:r>
      <w:r w:rsidR="00341508">
        <w:rPr>
          <w:rFonts w:cs="Times New Roman"/>
          <w:lang w:val="en-US"/>
        </w:rPr>
        <w:t>AISI</w:t>
      </w:r>
      <w:r w:rsidR="00341508" w:rsidRPr="00341508">
        <w:rPr>
          <w:rFonts w:cs="Times New Roman"/>
        </w:rPr>
        <w:t xml:space="preserve"> 304</w:t>
      </w:r>
      <w:r w:rsidR="003D280C" w:rsidRPr="00EE71C2">
        <w:rPr>
          <w:rFonts w:cs="Times New Roman"/>
        </w:rPr>
        <w:t xml:space="preserve"> </w:t>
      </w:r>
      <w:r w:rsidR="003D280C" w:rsidRPr="007C60DC">
        <w:rPr>
          <w:rFonts w:cs="Times New Roman"/>
          <w:lang w:val="en-US"/>
        </w:rPr>
        <w:t>SD</w:t>
      </w:r>
      <w:r w:rsidR="003D280C" w:rsidRPr="007C60DC">
        <w:rPr>
          <w:rFonts w:cs="Times New Roman"/>
        </w:rPr>
        <w:t>-</w:t>
      </w:r>
      <w:r w:rsidR="003D280C" w:rsidRPr="007C60DC">
        <w:rPr>
          <w:rFonts w:cs="Times New Roman"/>
          <w:lang w:val="en-US"/>
        </w:rPr>
        <w:t>PLUS</w:t>
      </w:r>
      <w:r w:rsidR="003D280C" w:rsidRPr="007C60DC">
        <w:rPr>
          <w:rFonts w:cs="Times New Roman"/>
        </w:rPr>
        <w:t xml:space="preserve"> 45/18</w:t>
      </w:r>
      <w:r w:rsidR="003D280C" w:rsidRPr="00EE71C2">
        <w:rPr>
          <w:rFonts w:cs="Times New Roman"/>
        </w:rPr>
        <w:t xml:space="preserve"> </w:t>
      </w:r>
      <w:r w:rsidR="003D280C" w:rsidRPr="00EE71C2">
        <w:rPr>
          <w:rFonts w:eastAsia="Times New Roman" w:cs="Times New Roman"/>
        </w:rPr>
        <w:t>по своим характеристикам должна соответствовать требованиям, указанным в таблице:</w:t>
      </w:r>
    </w:p>
    <w:p w14:paraId="7BF89743" w14:textId="77777777" w:rsidR="00BE27E7" w:rsidRPr="00EE71C2" w:rsidRDefault="00BE27E7" w:rsidP="003D280C">
      <w:pPr>
        <w:ind w:firstLine="567"/>
        <w:jc w:val="both"/>
        <w:rPr>
          <w:rFonts w:eastAsia="Times New Roman" w:cs="Times New Roman"/>
        </w:rPr>
      </w:pP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245"/>
      </w:tblGrid>
      <w:tr w:rsidR="003E78E9" w:rsidRPr="00EE71C2" w14:paraId="5C44B806" w14:textId="77777777" w:rsidTr="009B55D2">
        <w:trPr>
          <w:trHeight w:val="361"/>
        </w:trPr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BADBC" w14:textId="77777777" w:rsidR="003E78E9" w:rsidRPr="00EE71C2" w:rsidRDefault="003E78E9" w:rsidP="007317D3">
            <w:pPr>
              <w:jc w:val="center"/>
              <w:rPr>
                <w:rFonts w:eastAsia="Times New Roman" w:cs="Times New Roman"/>
              </w:rPr>
            </w:pPr>
            <w:r w:rsidRPr="00EE71C2">
              <w:rPr>
                <w:rFonts w:eastAsia="Times New Roman" w:cs="Times New Roman"/>
              </w:rPr>
              <w:t>Характеристики поставляемого товара</w:t>
            </w:r>
          </w:p>
        </w:tc>
      </w:tr>
      <w:tr w:rsidR="003E78E9" w:rsidRPr="00EE71C2" w14:paraId="46166571" w14:textId="77777777" w:rsidTr="009B55D2">
        <w:tc>
          <w:tcPr>
            <w:tcW w:w="4111" w:type="dxa"/>
            <w:shd w:val="clear" w:color="auto" w:fill="auto"/>
          </w:tcPr>
          <w:p w14:paraId="535496E5" w14:textId="77777777" w:rsidR="003E78E9" w:rsidRPr="00EE71C2" w:rsidRDefault="003E78E9" w:rsidP="007317D3">
            <w:pPr>
              <w:jc w:val="center"/>
              <w:rPr>
                <w:rFonts w:eastAsia="Times New Roman" w:cs="Times New Roman"/>
              </w:rPr>
            </w:pPr>
            <w:r w:rsidRPr="00EE71C2">
              <w:rPr>
                <w:rFonts w:eastAsia="Times New Roman" w:cs="Times New Roman"/>
              </w:rPr>
              <w:t>Наименование показателей</w:t>
            </w:r>
          </w:p>
        </w:tc>
        <w:tc>
          <w:tcPr>
            <w:tcW w:w="5245" w:type="dxa"/>
            <w:shd w:val="clear" w:color="auto" w:fill="auto"/>
          </w:tcPr>
          <w:p w14:paraId="6F2DAB6D" w14:textId="77777777" w:rsidR="003E78E9" w:rsidRPr="00EE71C2" w:rsidRDefault="003E78E9" w:rsidP="007317D3">
            <w:pPr>
              <w:jc w:val="center"/>
              <w:rPr>
                <w:rFonts w:eastAsia="Times New Roman" w:cs="Times New Roman"/>
              </w:rPr>
            </w:pPr>
            <w:r w:rsidRPr="00EE71C2">
              <w:rPr>
                <w:rFonts w:cs="Times New Roman"/>
                <w:lang w:val="en-US"/>
              </w:rPr>
              <w:t>SD</w:t>
            </w:r>
            <w:r w:rsidRPr="00EE71C2">
              <w:rPr>
                <w:rFonts w:cs="Times New Roman"/>
              </w:rPr>
              <w:t>-</w:t>
            </w:r>
            <w:r w:rsidRPr="00EE71C2">
              <w:rPr>
                <w:rFonts w:cs="Times New Roman"/>
                <w:lang w:val="en-US"/>
              </w:rPr>
              <w:t>PLUS</w:t>
            </w:r>
            <w:r w:rsidRPr="00EE71C2">
              <w:rPr>
                <w:rFonts w:cs="Times New Roman"/>
              </w:rPr>
              <w:t xml:space="preserve"> 45/18</w:t>
            </w:r>
          </w:p>
        </w:tc>
      </w:tr>
      <w:tr w:rsidR="003E78E9" w:rsidRPr="00EE71C2" w14:paraId="594545D1" w14:textId="77777777" w:rsidTr="009B55D2">
        <w:trPr>
          <w:trHeight w:val="1972"/>
        </w:trPr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14:paraId="643E68CE" w14:textId="77777777" w:rsidR="003E78E9" w:rsidRPr="00EE71C2" w:rsidRDefault="003E78E9" w:rsidP="003E78E9">
            <w:pPr>
              <w:pStyle w:val="a7"/>
              <w:numPr>
                <w:ilvl w:val="0"/>
                <w:numId w:val="9"/>
              </w:numPr>
              <w:tabs>
                <w:tab w:val="left" w:pos="321"/>
              </w:tabs>
              <w:spacing w:after="0" w:line="240" w:lineRule="auto"/>
              <w:ind w:left="3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14:paraId="49478EFC" w14:textId="77777777" w:rsidR="003E78E9" w:rsidRPr="00EE71C2" w:rsidRDefault="003E78E9" w:rsidP="007317D3">
            <w:pPr>
              <w:pStyle w:val="a7"/>
              <w:tabs>
                <w:tab w:val="left" w:pos="317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Переплетение проволок должно быть правильным. Пропуск проволок не допускается. Сетка не должна иметь механических повреждений, перегибов, разорванных и сшитых мест, групповых обрывов, включений посторонних предметов и кусочков проволоки, грязевых и коррозионных пятен.</w:t>
            </w:r>
          </w:p>
        </w:tc>
      </w:tr>
      <w:tr w:rsidR="003E78E9" w:rsidRPr="00EE71C2" w14:paraId="4E9AA66A" w14:textId="77777777" w:rsidTr="009B55D2">
        <w:trPr>
          <w:trHeight w:val="183"/>
        </w:trPr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14:paraId="51944ED2" w14:textId="77777777" w:rsidR="003E78E9" w:rsidRPr="00EE71C2" w:rsidRDefault="003E78E9" w:rsidP="003E78E9">
            <w:pPr>
              <w:pStyle w:val="a7"/>
              <w:numPr>
                <w:ilvl w:val="0"/>
                <w:numId w:val="9"/>
              </w:numPr>
              <w:tabs>
                <w:tab w:val="left" w:pos="321"/>
              </w:tabs>
              <w:spacing w:after="0" w:line="240" w:lineRule="auto"/>
              <w:ind w:left="3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Тип сетки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14:paraId="41A0BDB5" w14:textId="77777777" w:rsidR="003E78E9" w:rsidRPr="00EE71C2" w:rsidRDefault="003E78E9" w:rsidP="007317D3">
            <w:pPr>
              <w:pStyle w:val="a7"/>
              <w:tabs>
                <w:tab w:val="left" w:pos="317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 xml:space="preserve"> (применяются при нанесении небольшого слоя краски)</w:t>
            </w:r>
          </w:p>
        </w:tc>
      </w:tr>
      <w:tr w:rsidR="003E78E9" w:rsidRPr="00EE71C2" w14:paraId="79B522E8" w14:textId="77777777" w:rsidTr="009B55D2">
        <w:trPr>
          <w:trHeight w:val="183"/>
        </w:trPr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14:paraId="1DEF0C4C" w14:textId="2B3D414E" w:rsidR="003E78E9" w:rsidRPr="00EE71C2" w:rsidRDefault="003E78E9" w:rsidP="003E78E9">
            <w:pPr>
              <w:pStyle w:val="a7"/>
              <w:numPr>
                <w:ilvl w:val="0"/>
                <w:numId w:val="9"/>
              </w:numPr>
              <w:tabs>
                <w:tab w:val="left" w:pos="321"/>
              </w:tabs>
              <w:spacing w:after="0" w:line="240" w:lineRule="auto"/>
              <w:ind w:left="3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Ширина сетки, м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14:paraId="76B786A3" w14:textId="77777777" w:rsidR="003E78E9" w:rsidRPr="00EE71C2" w:rsidRDefault="003E78E9" w:rsidP="007317D3">
            <w:pPr>
              <w:pStyle w:val="a7"/>
              <w:tabs>
                <w:tab w:val="left" w:pos="317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1,020</w:t>
            </w:r>
          </w:p>
        </w:tc>
      </w:tr>
      <w:tr w:rsidR="003E78E9" w:rsidRPr="00EE71C2" w14:paraId="096BFABB" w14:textId="77777777" w:rsidTr="009B55D2">
        <w:trPr>
          <w:trHeight w:val="183"/>
        </w:trPr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14:paraId="35091CB0" w14:textId="77777777" w:rsidR="003E78E9" w:rsidRPr="00EE71C2" w:rsidRDefault="003E78E9" w:rsidP="003E78E9">
            <w:pPr>
              <w:pStyle w:val="a7"/>
              <w:numPr>
                <w:ilvl w:val="0"/>
                <w:numId w:val="9"/>
              </w:numPr>
              <w:tabs>
                <w:tab w:val="left" w:pos="321"/>
              </w:tabs>
              <w:spacing w:after="0" w:line="240" w:lineRule="auto"/>
              <w:ind w:left="3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Переплетение сетки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14:paraId="399E4FE6" w14:textId="77777777" w:rsidR="003E78E9" w:rsidRPr="00EE71C2" w:rsidRDefault="003E78E9" w:rsidP="007317D3">
            <w:pPr>
              <w:pStyle w:val="a7"/>
              <w:tabs>
                <w:tab w:val="left" w:pos="317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Полотняное 1/1</w:t>
            </w:r>
          </w:p>
        </w:tc>
      </w:tr>
      <w:tr w:rsidR="003E78E9" w:rsidRPr="00EE71C2" w14:paraId="1A82CF6B" w14:textId="77777777" w:rsidTr="009B55D2">
        <w:trPr>
          <w:trHeight w:val="183"/>
        </w:trPr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14:paraId="0E7E990D" w14:textId="77777777" w:rsidR="003E78E9" w:rsidRPr="00EE71C2" w:rsidRDefault="003E78E9" w:rsidP="003E78E9">
            <w:pPr>
              <w:pStyle w:val="a7"/>
              <w:numPr>
                <w:ilvl w:val="0"/>
                <w:numId w:val="9"/>
              </w:numPr>
              <w:tabs>
                <w:tab w:val="left" w:pos="321"/>
              </w:tabs>
              <w:spacing w:after="0" w:line="240" w:lineRule="auto"/>
              <w:ind w:left="3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Номинальный размер стороны ячейки в свету, мм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14:paraId="29C23548" w14:textId="77777777" w:rsidR="003E78E9" w:rsidRPr="00EE71C2" w:rsidRDefault="003E78E9" w:rsidP="007317D3">
            <w:pPr>
              <w:pStyle w:val="a7"/>
              <w:tabs>
                <w:tab w:val="left" w:pos="317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0,045</w:t>
            </w:r>
          </w:p>
        </w:tc>
      </w:tr>
      <w:tr w:rsidR="003E78E9" w:rsidRPr="00EE71C2" w14:paraId="19F5B230" w14:textId="77777777" w:rsidTr="009B55D2">
        <w:trPr>
          <w:trHeight w:val="183"/>
        </w:trPr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14:paraId="275C018E" w14:textId="77777777" w:rsidR="003E78E9" w:rsidRPr="00EE71C2" w:rsidRDefault="003E78E9" w:rsidP="003E78E9">
            <w:pPr>
              <w:pStyle w:val="a7"/>
              <w:numPr>
                <w:ilvl w:val="0"/>
                <w:numId w:val="9"/>
              </w:numPr>
              <w:tabs>
                <w:tab w:val="left" w:pos="321"/>
              </w:tabs>
              <w:spacing w:after="0" w:line="240" w:lineRule="auto"/>
              <w:ind w:left="3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Предельное отклонение размера стороны ячейки в свету от номинального, мм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14:paraId="0FB47B95" w14:textId="77777777" w:rsidR="003E78E9" w:rsidRPr="00EE71C2" w:rsidRDefault="003E78E9" w:rsidP="007317D3">
            <w:pPr>
              <w:pStyle w:val="a7"/>
              <w:tabs>
                <w:tab w:val="left" w:pos="317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±0,0044</w:t>
            </w:r>
          </w:p>
        </w:tc>
      </w:tr>
      <w:tr w:rsidR="003E78E9" w:rsidRPr="00EE71C2" w14:paraId="51CD68AA" w14:textId="77777777" w:rsidTr="009B55D2">
        <w:trPr>
          <w:trHeight w:val="183"/>
        </w:trPr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14:paraId="01C1919D" w14:textId="77777777" w:rsidR="003E78E9" w:rsidRPr="00EE71C2" w:rsidRDefault="003E78E9" w:rsidP="003E78E9">
            <w:pPr>
              <w:pStyle w:val="a7"/>
              <w:numPr>
                <w:ilvl w:val="0"/>
                <w:numId w:val="9"/>
              </w:numPr>
              <w:tabs>
                <w:tab w:val="left" w:pos="321"/>
              </w:tabs>
              <w:spacing w:after="0" w:line="240" w:lineRule="auto"/>
              <w:ind w:left="3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Номинальный диаметр проволоки, мм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14:paraId="79FBF405" w14:textId="77777777" w:rsidR="003E78E9" w:rsidRPr="00EE71C2" w:rsidRDefault="003E78E9" w:rsidP="007317D3">
            <w:pPr>
              <w:pStyle w:val="a7"/>
              <w:tabs>
                <w:tab w:val="left" w:pos="317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0,018</w:t>
            </w:r>
          </w:p>
        </w:tc>
      </w:tr>
      <w:tr w:rsidR="003E78E9" w:rsidRPr="00EE71C2" w14:paraId="1C5F80B5" w14:textId="77777777" w:rsidTr="009B55D2">
        <w:trPr>
          <w:trHeight w:val="183"/>
        </w:trPr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14:paraId="50353479" w14:textId="77777777" w:rsidR="003E78E9" w:rsidRPr="00EE71C2" w:rsidRDefault="003E78E9" w:rsidP="003E78E9">
            <w:pPr>
              <w:pStyle w:val="a7"/>
              <w:numPr>
                <w:ilvl w:val="0"/>
                <w:numId w:val="9"/>
              </w:numPr>
              <w:tabs>
                <w:tab w:val="left" w:pos="321"/>
              </w:tabs>
              <w:spacing w:after="0" w:line="240" w:lineRule="auto"/>
              <w:ind w:left="3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Предельное отклонение от номинального размера диаметра проволоки, мм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14:paraId="242AE352" w14:textId="77777777" w:rsidR="003E78E9" w:rsidRPr="00EE71C2" w:rsidRDefault="003E78E9" w:rsidP="007317D3">
            <w:pPr>
              <w:pStyle w:val="a7"/>
              <w:tabs>
                <w:tab w:val="left" w:pos="317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±0,0015</w:t>
            </w:r>
          </w:p>
        </w:tc>
      </w:tr>
      <w:tr w:rsidR="003E78E9" w:rsidRPr="00EE71C2" w14:paraId="1E67A297" w14:textId="77777777" w:rsidTr="009B55D2">
        <w:trPr>
          <w:trHeight w:val="183"/>
        </w:trPr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14:paraId="16D950E9" w14:textId="77777777" w:rsidR="003E78E9" w:rsidRPr="00EE71C2" w:rsidRDefault="003E78E9" w:rsidP="003E78E9">
            <w:pPr>
              <w:pStyle w:val="a7"/>
              <w:numPr>
                <w:ilvl w:val="0"/>
                <w:numId w:val="9"/>
              </w:numPr>
              <w:tabs>
                <w:tab w:val="left" w:pos="321"/>
              </w:tabs>
              <w:spacing w:after="0" w:line="240" w:lineRule="auto"/>
              <w:ind w:left="3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Количество ячеек на дюйм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14:paraId="2A01B41E" w14:textId="77777777" w:rsidR="003E78E9" w:rsidRPr="00EE71C2" w:rsidRDefault="003E78E9" w:rsidP="007317D3">
            <w:pPr>
              <w:pStyle w:val="a7"/>
              <w:tabs>
                <w:tab w:val="left" w:pos="317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3E78E9" w:rsidRPr="00EE71C2" w14:paraId="66653C86" w14:textId="77777777" w:rsidTr="009B55D2">
        <w:trPr>
          <w:trHeight w:val="183"/>
        </w:trPr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14:paraId="08D53D78" w14:textId="77777777" w:rsidR="003E78E9" w:rsidRPr="00EE71C2" w:rsidRDefault="003E78E9" w:rsidP="003E78E9">
            <w:pPr>
              <w:pStyle w:val="a7"/>
              <w:numPr>
                <w:ilvl w:val="0"/>
                <w:numId w:val="9"/>
              </w:numPr>
              <w:tabs>
                <w:tab w:val="left" w:pos="462"/>
              </w:tabs>
              <w:spacing w:after="0" w:line="240" w:lineRule="auto"/>
              <w:ind w:left="3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Материал сетки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14:paraId="77A3EA6D" w14:textId="0953B05B" w:rsidR="003E78E9" w:rsidRPr="00341508" w:rsidRDefault="003E78E9" w:rsidP="007317D3">
            <w:pPr>
              <w:pStyle w:val="a7"/>
              <w:tabs>
                <w:tab w:val="left" w:pos="317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08">
              <w:rPr>
                <w:rFonts w:ascii="Times New Roman" w:hAnsi="Times New Roman" w:cs="Times New Roman"/>
                <w:sz w:val="24"/>
                <w:szCs w:val="24"/>
              </w:rPr>
              <w:t xml:space="preserve">Нержавеющая сталь </w:t>
            </w:r>
            <w:r w:rsidRPr="00341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</w:t>
            </w:r>
            <w:r w:rsidRPr="00341508">
              <w:rPr>
                <w:rFonts w:ascii="Times New Roman" w:hAnsi="Times New Roman" w:cs="Times New Roman"/>
                <w:sz w:val="24"/>
                <w:szCs w:val="24"/>
              </w:rPr>
              <w:t xml:space="preserve"> 1.4301</w:t>
            </w:r>
            <w:r w:rsidR="007C60DC" w:rsidRPr="0034150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41508">
              <w:rPr>
                <w:rFonts w:ascii="Times New Roman" w:hAnsi="Times New Roman" w:cs="Times New Roman"/>
                <w:sz w:val="24"/>
                <w:szCs w:val="24"/>
              </w:rPr>
              <w:t>AISI 304</w:t>
            </w:r>
          </w:p>
        </w:tc>
      </w:tr>
    </w:tbl>
    <w:p w14:paraId="61677612" w14:textId="77777777" w:rsidR="003D280C" w:rsidRPr="00EE71C2" w:rsidRDefault="003D280C" w:rsidP="003D280C">
      <w:pPr>
        <w:ind w:firstLine="567"/>
        <w:jc w:val="both"/>
        <w:rPr>
          <w:rFonts w:eastAsia="Times New Roman" w:cs="Times New Roman"/>
        </w:rPr>
      </w:pPr>
    </w:p>
    <w:p w14:paraId="27D7E4EF" w14:textId="682E521F" w:rsidR="003D280C" w:rsidRPr="00EE71C2" w:rsidRDefault="008E0A3A" w:rsidP="003D280C">
      <w:pPr>
        <w:ind w:firstLine="567"/>
        <w:jc w:val="both"/>
        <w:rPr>
          <w:rFonts w:eastAsia="Times New Roman" w:cs="Times New Roman"/>
        </w:rPr>
      </w:pPr>
      <w:r w:rsidRPr="00EE71C2">
        <w:rPr>
          <w:rFonts w:eastAsia="Times New Roman" w:cs="Times New Roman"/>
        </w:rPr>
        <w:lastRenderedPageBreak/>
        <w:t>4.</w:t>
      </w:r>
      <w:r w:rsidR="003D280C" w:rsidRPr="00EE71C2">
        <w:rPr>
          <w:rFonts w:eastAsia="Times New Roman" w:cs="Times New Roman"/>
        </w:rPr>
        <w:t xml:space="preserve">2. </w:t>
      </w:r>
      <w:r w:rsidR="003D280C" w:rsidRPr="00EE71C2">
        <w:rPr>
          <w:rFonts w:cs="Times New Roman"/>
        </w:rPr>
        <w:t xml:space="preserve">Гладкая </w:t>
      </w:r>
      <w:proofErr w:type="spellStart"/>
      <w:r w:rsidR="003D280C" w:rsidRPr="00EE71C2">
        <w:rPr>
          <w:rFonts w:cs="Times New Roman"/>
        </w:rPr>
        <w:t>квадратнояче</w:t>
      </w:r>
      <w:r w:rsidR="00957702">
        <w:rPr>
          <w:rFonts w:cs="Times New Roman"/>
        </w:rPr>
        <w:t>ечная</w:t>
      </w:r>
      <w:proofErr w:type="spellEnd"/>
      <w:r w:rsidR="003D280C" w:rsidRPr="00EE71C2">
        <w:rPr>
          <w:rFonts w:cs="Times New Roman"/>
        </w:rPr>
        <w:t xml:space="preserve"> ткань для трафаретной печати из нержавеющей стали </w:t>
      </w:r>
      <w:r w:rsidR="003D280C" w:rsidRPr="00EE71C2">
        <w:rPr>
          <w:rFonts w:cs="Times New Roman"/>
          <w:lang w:val="en-US"/>
        </w:rPr>
        <w:t>DIN</w:t>
      </w:r>
      <w:r w:rsidR="003D280C" w:rsidRPr="00EE71C2">
        <w:rPr>
          <w:rFonts w:cs="Times New Roman"/>
        </w:rPr>
        <w:t xml:space="preserve"> 1.4301 </w:t>
      </w:r>
      <w:r w:rsidR="003D280C" w:rsidRPr="00EE71C2">
        <w:rPr>
          <w:rFonts w:cs="Times New Roman"/>
          <w:lang w:val="en-US"/>
        </w:rPr>
        <w:t>SD</w:t>
      </w:r>
      <w:r w:rsidR="003D280C" w:rsidRPr="00EE71C2">
        <w:rPr>
          <w:rFonts w:cs="Times New Roman"/>
        </w:rPr>
        <w:t xml:space="preserve"> 40/25 </w:t>
      </w:r>
      <w:r w:rsidR="003D280C" w:rsidRPr="00EE71C2">
        <w:rPr>
          <w:rFonts w:eastAsia="Times New Roman" w:cs="Times New Roman"/>
        </w:rPr>
        <w:t>по своим характеристикам должна соответствовать требованиям, указанным в таблице: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245"/>
      </w:tblGrid>
      <w:tr w:rsidR="003E78E9" w:rsidRPr="00EE71C2" w14:paraId="4610E192" w14:textId="77777777" w:rsidTr="009B55D2">
        <w:tc>
          <w:tcPr>
            <w:tcW w:w="9356" w:type="dxa"/>
            <w:gridSpan w:val="2"/>
            <w:shd w:val="clear" w:color="auto" w:fill="auto"/>
          </w:tcPr>
          <w:p w14:paraId="1A4AE3C6" w14:textId="77777777" w:rsidR="003E78E9" w:rsidRPr="00EE71C2" w:rsidRDefault="003E78E9" w:rsidP="007317D3">
            <w:pPr>
              <w:jc w:val="center"/>
              <w:rPr>
                <w:rFonts w:eastAsia="Times New Roman" w:cs="Times New Roman"/>
              </w:rPr>
            </w:pPr>
            <w:r w:rsidRPr="00EE71C2">
              <w:rPr>
                <w:rFonts w:eastAsia="Times New Roman" w:cs="Times New Roman"/>
              </w:rPr>
              <w:t>Характеристики поставляемого товара</w:t>
            </w:r>
          </w:p>
        </w:tc>
      </w:tr>
      <w:tr w:rsidR="003E78E9" w:rsidRPr="00EE71C2" w14:paraId="5F2559D8" w14:textId="77777777" w:rsidTr="009B55D2">
        <w:tc>
          <w:tcPr>
            <w:tcW w:w="4111" w:type="dxa"/>
            <w:shd w:val="clear" w:color="auto" w:fill="auto"/>
          </w:tcPr>
          <w:p w14:paraId="10AA7230" w14:textId="77777777" w:rsidR="003E78E9" w:rsidRPr="00EE71C2" w:rsidRDefault="003E78E9" w:rsidP="007317D3">
            <w:pPr>
              <w:jc w:val="center"/>
              <w:rPr>
                <w:rFonts w:eastAsia="Times New Roman" w:cs="Times New Roman"/>
              </w:rPr>
            </w:pPr>
            <w:r w:rsidRPr="00EE71C2">
              <w:rPr>
                <w:rFonts w:eastAsia="Times New Roman" w:cs="Times New Roman"/>
              </w:rPr>
              <w:t>Наименование показателей</w:t>
            </w:r>
          </w:p>
        </w:tc>
        <w:tc>
          <w:tcPr>
            <w:tcW w:w="5245" w:type="dxa"/>
            <w:shd w:val="clear" w:color="auto" w:fill="auto"/>
          </w:tcPr>
          <w:p w14:paraId="75EB4E3C" w14:textId="77777777" w:rsidR="003E78E9" w:rsidRPr="00EE71C2" w:rsidRDefault="003E78E9" w:rsidP="007317D3">
            <w:pPr>
              <w:jc w:val="center"/>
              <w:rPr>
                <w:rFonts w:eastAsia="Times New Roman" w:cs="Times New Roman"/>
              </w:rPr>
            </w:pPr>
            <w:r w:rsidRPr="00EE71C2">
              <w:rPr>
                <w:rFonts w:cs="Times New Roman"/>
                <w:lang w:val="en-US"/>
              </w:rPr>
              <w:t>SD</w:t>
            </w:r>
            <w:r w:rsidRPr="00EE71C2">
              <w:rPr>
                <w:rFonts w:cs="Times New Roman"/>
              </w:rPr>
              <w:t xml:space="preserve"> 40/25</w:t>
            </w:r>
          </w:p>
        </w:tc>
      </w:tr>
      <w:tr w:rsidR="003E78E9" w:rsidRPr="00EE71C2" w14:paraId="070EB94F" w14:textId="77777777" w:rsidTr="009B55D2">
        <w:trPr>
          <w:trHeight w:val="1972"/>
        </w:trPr>
        <w:tc>
          <w:tcPr>
            <w:tcW w:w="4111" w:type="dxa"/>
            <w:shd w:val="clear" w:color="auto" w:fill="auto"/>
          </w:tcPr>
          <w:p w14:paraId="36F48BA9" w14:textId="77777777" w:rsidR="003E78E9" w:rsidRPr="00EE71C2" w:rsidRDefault="003E78E9" w:rsidP="003E78E9">
            <w:pPr>
              <w:pStyle w:val="a7"/>
              <w:numPr>
                <w:ilvl w:val="0"/>
                <w:numId w:val="10"/>
              </w:numPr>
              <w:tabs>
                <w:tab w:val="left" w:pos="321"/>
              </w:tabs>
              <w:spacing w:after="0" w:line="240" w:lineRule="auto"/>
              <w:ind w:left="3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5245" w:type="dxa"/>
          </w:tcPr>
          <w:p w14:paraId="5E9EA437" w14:textId="77777777" w:rsidR="003E78E9" w:rsidRPr="00EE71C2" w:rsidRDefault="003E78E9" w:rsidP="007317D3">
            <w:pPr>
              <w:pStyle w:val="a7"/>
              <w:tabs>
                <w:tab w:val="left" w:pos="317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Переплетение проволок должно быть правильным. Пропуск проволок не допускается. Сетка не должна иметь механических повреждений, перегибов, разорванных и сшитых мест, групповых обрывов, включений посторонних предметов и кусочков проволоки, грязевых и коррозионных пятен</w:t>
            </w:r>
          </w:p>
        </w:tc>
      </w:tr>
      <w:tr w:rsidR="003E78E9" w:rsidRPr="00EE71C2" w14:paraId="37710B33" w14:textId="77777777" w:rsidTr="009B55D2">
        <w:trPr>
          <w:trHeight w:val="183"/>
        </w:trPr>
        <w:tc>
          <w:tcPr>
            <w:tcW w:w="4111" w:type="dxa"/>
            <w:shd w:val="clear" w:color="auto" w:fill="auto"/>
          </w:tcPr>
          <w:p w14:paraId="5AE7D1AE" w14:textId="77777777" w:rsidR="003E78E9" w:rsidRPr="00EE71C2" w:rsidRDefault="003E78E9" w:rsidP="003E78E9">
            <w:pPr>
              <w:pStyle w:val="a7"/>
              <w:numPr>
                <w:ilvl w:val="0"/>
                <w:numId w:val="10"/>
              </w:numPr>
              <w:tabs>
                <w:tab w:val="left" w:pos="321"/>
              </w:tabs>
              <w:spacing w:after="0" w:line="240" w:lineRule="auto"/>
              <w:ind w:left="3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Тип сетки</w:t>
            </w:r>
          </w:p>
        </w:tc>
        <w:tc>
          <w:tcPr>
            <w:tcW w:w="5245" w:type="dxa"/>
          </w:tcPr>
          <w:p w14:paraId="0A63F314" w14:textId="77777777" w:rsidR="003E78E9" w:rsidRPr="00EE71C2" w:rsidRDefault="003E78E9" w:rsidP="007317D3">
            <w:pPr>
              <w:pStyle w:val="a7"/>
              <w:tabs>
                <w:tab w:val="left" w:pos="317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 xml:space="preserve"> (применяются при нанесении небольшого слоя краски)</w:t>
            </w:r>
          </w:p>
        </w:tc>
      </w:tr>
      <w:tr w:rsidR="003E78E9" w:rsidRPr="00EE71C2" w14:paraId="6E8D8B8E" w14:textId="77777777" w:rsidTr="009B55D2">
        <w:trPr>
          <w:trHeight w:val="183"/>
        </w:trPr>
        <w:tc>
          <w:tcPr>
            <w:tcW w:w="4111" w:type="dxa"/>
            <w:shd w:val="clear" w:color="auto" w:fill="auto"/>
          </w:tcPr>
          <w:p w14:paraId="06C78191" w14:textId="17B848EF" w:rsidR="003E78E9" w:rsidRPr="00EE71C2" w:rsidRDefault="003E78E9" w:rsidP="003E78E9">
            <w:pPr>
              <w:pStyle w:val="a7"/>
              <w:numPr>
                <w:ilvl w:val="0"/>
                <w:numId w:val="10"/>
              </w:numPr>
              <w:tabs>
                <w:tab w:val="left" w:pos="321"/>
              </w:tabs>
              <w:spacing w:after="0" w:line="240" w:lineRule="auto"/>
              <w:ind w:left="3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Ширина сетки, м</w:t>
            </w:r>
          </w:p>
        </w:tc>
        <w:tc>
          <w:tcPr>
            <w:tcW w:w="5245" w:type="dxa"/>
          </w:tcPr>
          <w:p w14:paraId="2EC24994" w14:textId="77777777" w:rsidR="003E78E9" w:rsidRPr="00EE71C2" w:rsidRDefault="003E78E9" w:rsidP="007317D3">
            <w:pPr>
              <w:pStyle w:val="a7"/>
              <w:tabs>
                <w:tab w:val="left" w:pos="317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1,020</w:t>
            </w:r>
          </w:p>
        </w:tc>
      </w:tr>
      <w:tr w:rsidR="003E78E9" w:rsidRPr="00EE71C2" w14:paraId="0E5EAFCB" w14:textId="77777777" w:rsidTr="009B55D2">
        <w:trPr>
          <w:trHeight w:val="183"/>
        </w:trPr>
        <w:tc>
          <w:tcPr>
            <w:tcW w:w="4111" w:type="dxa"/>
            <w:shd w:val="clear" w:color="auto" w:fill="auto"/>
          </w:tcPr>
          <w:p w14:paraId="472FA9CA" w14:textId="77777777" w:rsidR="003E78E9" w:rsidRPr="00EE71C2" w:rsidRDefault="003E78E9" w:rsidP="003E78E9">
            <w:pPr>
              <w:pStyle w:val="a7"/>
              <w:numPr>
                <w:ilvl w:val="0"/>
                <w:numId w:val="10"/>
              </w:numPr>
              <w:tabs>
                <w:tab w:val="left" w:pos="321"/>
              </w:tabs>
              <w:spacing w:after="0" w:line="240" w:lineRule="auto"/>
              <w:ind w:left="3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Переплетение сетки</w:t>
            </w:r>
          </w:p>
        </w:tc>
        <w:tc>
          <w:tcPr>
            <w:tcW w:w="5245" w:type="dxa"/>
          </w:tcPr>
          <w:p w14:paraId="0A91971B" w14:textId="77777777" w:rsidR="003E78E9" w:rsidRPr="00EE71C2" w:rsidRDefault="003E78E9" w:rsidP="007317D3">
            <w:pPr>
              <w:pStyle w:val="a7"/>
              <w:tabs>
                <w:tab w:val="left" w:pos="317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Полотняное 1/1</w:t>
            </w:r>
          </w:p>
        </w:tc>
      </w:tr>
      <w:tr w:rsidR="003E78E9" w:rsidRPr="00EE71C2" w14:paraId="4F483138" w14:textId="77777777" w:rsidTr="009B55D2">
        <w:trPr>
          <w:trHeight w:val="183"/>
        </w:trPr>
        <w:tc>
          <w:tcPr>
            <w:tcW w:w="4111" w:type="dxa"/>
            <w:shd w:val="clear" w:color="auto" w:fill="auto"/>
          </w:tcPr>
          <w:p w14:paraId="618AAF13" w14:textId="77777777" w:rsidR="003E78E9" w:rsidRPr="00EE71C2" w:rsidRDefault="003E78E9" w:rsidP="003E78E9">
            <w:pPr>
              <w:pStyle w:val="a7"/>
              <w:numPr>
                <w:ilvl w:val="0"/>
                <w:numId w:val="10"/>
              </w:numPr>
              <w:tabs>
                <w:tab w:val="left" w:pos="321"/>
              </w:tabs>
              <w:spacing w:after="0" w:line="240" w:lineRule="auto"/>
              <w:ind w:left="3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Номинальный размер стороны ячейки в свету, мм</w:t>
            </w:r>
          </w:p>
        </w:tc>
        <w:tc>
          <w:tcPr>
            <w:tcW w:w="5245" w:type="dxa"/>
          </w:tcPr>
          <w:p w14:paraId="206B4BD0" w14:textId="77777777" w:rsidR="003E78E9" w:rsidRPr="00EE71C2" w:rsidRDefault="003E78E9" w:rsidP="007317D3">
            <w:pPr>
              <w:pStyle w:val="a7"/>
              <w:tabs>
                <w:tab w:val="left" w:pos="317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0,040</w:t>
            </w:r>
          </w:p>
        </w:tc>
      </w:tr>
      <w:tr w:rsidR="003E78E9" w:rsidRPr="00EE71C2" w14:paraId="409BD5B4" w14:textId="77777777" w:rsidTr="009B55D2">
        <w:trPr>
          <w:trHeight w:val="183"/>
        </w:trPr>
        <w:tc>
          <w:tcPr>
            <w:tcW w:w="4111" w:type="dxa"/>
            <w:shd w:val="clear" w:color="auto" w:fill="auto"/>
          </w:tcPr>
          <w:p w14:paraId="1F951633" w14:textId="77777777" w:rsidR="003E78E9" w:rsidRPr="00EE71C2" w:rsidRDefault="003E78E9" w:rsidP="003E78E9">
            <w:pPr>
              <w:pStyle w:val="a7"/>
              <w:numPr>
                <w:ilvl w:val="0"/>
                <w:numId w:val="10"/>
              </w:numPr>
              <w:tabs>
                <w:tab w:val="left" w:pos="321"/>
              </w:tabs>
              <w:spacing w:after="0" w:line="240" w:lineRule="auto"/>
              <w:ind w:left="3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Предельное отклонение размера стороны ячейки в свету от номинального, мм</w:t>
            </w:r>
          </w:p>
        </w:tc>
        <w:tc>
          <w:tcPr>
            <w:tcW w:w="5245" w:type="dxa"/>
          </w:tcPr>
          <w:p w14:paraId="358168BC" w14:textId="77777777" w:rsidR="003E78E9" w:rsidRPr="00EE71C2" w:rsidRDefault="003E78E9" w:rsidP="007317D3">
            <w:pPr>
              <w:pStyle w:val="a7"/>
              <w:tabs>
                <w:tab w:val="left" w:pos="317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±0,0042</w:t>
            </w:r>
          </w:p>
        </w:tc>
      </w:tr>
      <w:tr w:rsidR="003E78E9" w:rsidRPr="00EE71C2" w14:paraId="2A383EC4" w14:textId="77777777" w:rsidTr="009B55D2">
        <w:trPr>
          <w:trHeight w:val="183"/>
        </w:trPr>
        <w:tc>
          <w:tcPr>
            <w:tcW w:w="4111" w:type="dxa"/>
            <w:shd w:val="clear" w:color="auto" w:fill="auto"/>
          </w:tcPr>
          <w:p w14:paraId="35623953" w14:textId="77777777" w:rsidR="003E78E9" w:rsidRPr="00EE71C2" w:rsidRDefault="003E78E9" w:rsidP="003E78E9">
            <w:pPr>
              <w:pStyle w:val="a7"/>
              <w:numPr>
                <w:ilvl w:val="0"/>
                <w:numId w:val="10"/>
              </w:numPr>
              <w:tabs>
                <w:tab w:val="left" w:pos="321"/>
              </w:tabs>
              <w:spacing w:after="0" w:line="240" w:lineRule="auto"/>
              <w:ind w:left="3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Номинальный диаметр проволоки, мм</w:t>
            </w:r>
          </w:p>
        </w:tc>
        <w:tc>
          <w:tcPr>
            <w:tcW w:w="5245" w:type="dxa"/>
          </w:tcPr>
          <w:p w14:paraId="143E0450" w14:textId="77777777" w:rsidR="003E78E9" w:rsidRPr="00EE71C2" w:rsidRDefault="003E78E9" w:rsidP="007317D3">
            <w:pPr>
              <w:pStyle w:val="a7"/>
              <w:tabs>
                <w:tab w:val="left" w:pos="317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0,025</w:t>
            </w:r>
          </w:p>
        </w:tc>
      </w:tr>
      <w:tr w:rsidR="003E78E9" w:rsidRPr="00EE71C2" w14:paraId="1DE56944" w14:textId="77777777" w:rsidTr="009B55D2">
        <w:trPr>
          <w:trHeight w:val="183"/>
        </w:trPr>
        <w:tc>
          <w:tcPr>
            <w:tcW w:w="4111" w:type="dxa"/>
            <w:shd w:val="clear" w:color="auto" w:fill="auto"/>
          </w:tcPr>
          <w:p w14:paraId="4ACCA68A" w14:textId="77777777" w:rsidR="003E78E9" w:rsidRPr="00EE71C2" w:rsidRDefault="003E78E9" w:rsidP="003E78E9">
            <w:pPr>
              <w:pStyle w:val="a7"/>
              <w:numPr>
                <w:ilvl w:val="0"/>
                <w:numId w:val="10"/>
              </w:numPr>
              <w:tabs>
                <w:tab w:val="left" w:pos="321"/>
              </w:tabs>
              <w:spacing w:after="0" w:line="240" w:lineRule="auto"/>
              <w:ind w:left="3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Предельное отклонение от номинального размера диаметра проволоки, мм</w:t>
            </w:r>
          </w:p>
        </w:tc>
        <w:tc>
          <w:tcPr>
            <w:tcW w:w="5245" w:type="dxa"/>
          </w:tcPr>
          <w:p w14:paraId="281DE4F6" w14:textId="77777777" w:rsidR="003E78E9" w:rsidRPr="00EE71C2" w:rsidRDefault="003E78E9" w:rsidP="007317D3">
            <w:pPr>
              <w:pStyle w:val="a7"/>
              <w:tabs>
                <w:tab w:val="left" w:pos="317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±0,0015</w:t>
            </w:r>
          </w:p>
        </w:tc>
      </w:tr>
      <w:tr w:rsidR="003E78E9" w:rsidRPr="00EE71C2" w14:paraId="230F6FC9" w14:textId="77777777" w:rsidTr="009B55D2">
        <w:trPr>
          <w:trHeight w:val="183"/>
        </w:trPr>
        <w:tc>
          <w:tcPr>
            <w:tcW w:w="4111" w:type="dxa"/>
            <w:shd w:val="clear" w:color="auto" w:fill="auto"/>
          </w:tcPr>
          <w:p w14:paraId="05041C84" w14:textId="77777777" w:rsidR="003E78E9" w:rsidRPr="00EE71C2" w:rsidRDefault="003E78E9" w:rsidP="003E78E9">
            <w:pPr>
              <w:pStyle w:val="a7"/>
              <w:numPr>
                <w:ilvl w:val="0"/>
                <w:numId w:val="10"/>
              </w:numPr>
              <w:tabs>
                <w:tab w:val="left" w:pos="321"/>
              </w:tabs>
              <w:spacing w:after="0" w:line="240" w:lineRule="auto"/>
              <w:ind w:left="3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Количество ячеек на дюйм</w:t>
            </w:r>
          </w:p>
        </w:tc>
        <w:tc>
          <w:tcPr>
            <w:tcW w:w="5245" w:type="dxa"/>
          </w:tcPr>
          <w:p w14:paraId="09C69A05" w14:textId="77777777" w:rsidR="003E78E9" w:rsidRPr="00EE71C2" w:rsidRDefault="003E78E9" w:rsidP="007317D3">
            <w:pPr>
              <w:pStyle w:val="a7"/>
              <w:tabs>
                <w:tab w:val="left" w:pos="317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3E78E9" w:rsidRPr="00EE71C2" w14:paraId="5B29AA73" w14:textId="77777777" w:rsidTr="009B55D2">
        <w:trPr>
          <w:trHeight w:val="183"/>
        </w:trPr>
        <w:tc>
          <w:tcPr>
            <w:tcW w:w="4111" w:type="dxa"/>
            <w:shd w:val="clear" w:color="auto" w:fill="auto"/>
          </w:tcPr>
          <w:p w14:paraId="22402DD0" w14:textId="77777777" w:rsidR="003E78E9" w:rsidRPr="00EE71C2" w:rsidRDefault="003E78E9" w:rsidP="003E78E9">
            <w:pPr>
              <w:pStyle w:val="a7"/>
              <w:numPr>
                <w:ilvl w:val="0"/>
                <w:numId w:val="10"/>
              </w:numPr>
              <w:tabs>
                <w:tab w:val="left" w:pos="321"/>
                <w:tab w:val="left" w:pos="462"/>
              </w:tabs>
              <w:spacing w:after="0" w:line="240" w:lineRule="auto"/>
              <w:ind w:left="3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2">
              <w:rPr>
                <w:rFonts w:ascii="Times New Roman" w:hAnsi="Times New Roman" w:cs="Times New Roman"/>
                <w:sz w:val="24"/>
                <w:szCs w:val="24"/>
              </w:rPr>
              <w:t>Материал сетки</w:t>
            </w:r>
          </w:p>
        </w:tc>
        <w:tc>
          <w:tcPr>
            <w:tcW w:w="5245" w:type="dxa"/>
          </w:tcPr>
          <w:p w14:paraId="132A5C75" w14:textId="62424D26" w:rsidR="003E78E9" w:rsidRPr="00341508" w:rsidRDefault="003E78E9" w:rsidP="007317D3">
            <w:pPr>
              <w:pStyle w:val="a7"/>
              <w:tabs>
                <w:tab w:val="left" w:pos="317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508">
              <w:rPr>
                <w:rFonts w:ascii="Times New Roman" w:hAnsi="Times New Roman" w:cs="Times New Roman"/>
                <w:sz w:val="24"/>
                <w:szCs w:val="24"/>
              </w:rPr>
              <w:t xml:space="preserve">Нержавеющая сталь </w:t>
            </w:r>
            <w:r w:rsidRPr="00341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</w:t>
            </w:r>
            <w:r w:rsidRPr="00341508">
              <w:rPr>
                <w:rFonts w:ascii="Times New Roman" w:hAnsi="Times New Roman" w:cs="Times New Roman"/>
                <w:sz w:val="24"/>
                <w:szCs w:val="24"/>
              </w:rPr>
              <w:t xml:space="preserve"> 1.4301</w:t>
            </w:r>
            <w:r w:rsidR="00E1396A" w:rsidRPr="0034150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41508">
              <w:rPr>
                <w:rFonts w:ascii="Times New Roman" w:hAnsi="Times New Roman" w:cs="Times New Roman"/>
                <w:sz w:val="24"/>
                <w:szCs w:val="24"/>
              </w:rPr>
              <w:t>AISI 304</w:t>
            </w:r>
          </w:p>
        </w:tc>
      </w:tr>
    </w:tbl>
    <w:p w14:paraId="08BB7007" w14:textId="77777777" w:rsidR="003E78E9" w:rsidRPr="00EE71C2" w:rsidRDefault="003E78E9" w:rsidP="003D280C">
      <w:pPr>
        <w:ind w:firstLine="567"/>
        <w:jc w:val="both"/>
        <w:rPr>
          <w:rFonts w:eastAsia="Times New Roman" w:cs="Times New Roman"/>
        </w:rPr>
      </w:pPr>
    </w:p>
    <w:p w14:paraId="758F0592" w14:textId="5C6C6F06" w:rsidR="009D38B8" w:rsidRPr="00EE71C2" w:rsidRDefault="00F9384B" w:rsidP="003D280C">
      <w:pPr>
        <w:widowControl/>
        <w:tabs>
          <w:tab w:val="left" w:pos="0"/>
          <w:tab w:val="left" w:pos="142"/>
          <w:tab w:val="left" w:pos="851"/>
          <w:tab w:val="left" w:pos="1134"/>
          <w:tab w:val="left" w:pos="1701"/>
        </w:tabs>
        <w:suppressAutoHyphens w:val="0"/>
        <w:autoSpaceDN/>
        <w:contextualSpacing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  <w:r w:rsidRPr="00EE71C2">
        <w:rPr>
          <w:b/>
          <w:bCs/>
        </w:rPr>
        <w:t>Количество МТР/объем работ/объем услуг:</w:t>
      </w:r>
    </w:p>
    <w:tbl>
      <w:tblPr>
        <w:tblStyle w:val="11"/>
        <w:tblW w:w="9356" w:type="dxa"/>
        <w:tblInd w:w="-5" w:type="dxa"/>
        <w:tblLook w:val="04A0" w:firstRow="1" w:lastRow="0" w:firstColumn="1" w:lastColumn="0" w:noHBand="0" w:noVBand="1"/>
      </w:tblPr>
      <w:tblGrid>
        <w:gridCol w:w="6237"/>
        <w:gridCol w:w="1560"/>
        <w:gridCol w:w="1559"/>
      </w:tblGrid>
      <w:tr w:rsidR="00F9384B" w:rsidRPr="00EE71C2" w14:paraId="148F44A1" w14:textId="00401CA6" w:rsidTr="00F9384B">
        <w:tc>
          <w:tcPr>
            <w:tcW w:w="6237" w:type="dxa"/>
            <w:vAlign w:val="center"/>
          </w:tcPr>
          <w:p w14:paraId="05EDF2FB" w14:textId="1E66C8BB" w:rsidR="00F9384B" w:rsidRPr="00EE71C2" w:rsidRDefault="00F9384B" w:rsidP="00F9384B">
            <w:pPr>
              <w:jc w:val="center"/>
              <w:rPr>
                <w:b/>
              </w:rPr>
            </w:pPr>
            <w:r w:rsidRPr="00EE71C2">
              <w:rPr>
                <w:rFonts w:eastAsia="Times New Roman" w:cs="Times New Roman"/>
                <w:b/>
                <w:lang w:eastAsia="ru-RU"/>
              </w:rPr>
              <w:t>Наименование товара</w:t>
            </w:r>
          </w:p>
        </w:tc>
        <w:tc>
          <w:tcPr>
            <w:tcW w:w="1560" w:type="dxa"/>
            <w:vAlign w:val="center"/>
          </w:tcPr>
          <w:p w14:paraId="70331468" w14:textId="64374D38" w:rsidR="00F9384B" w:rsidRPr="00EE71C2" w:rsidRDefault="00F9384B" w:rsidP="00F9384B">
            <w:pPr>
              <w:jc w:val="center"/>
              <w:rPr>
                <w:b/>
              </w:rPr>
            </w:pPr>
            <w:r w:rsidRPr="00EE71C2">
              <w:rPr>
                <w:rFonts w:eastAsia="Times New Roman" w:cs="Times New Roman"/>
                <w:b/>
                <w:lang w:eastAsia="ru-RU"/>
              </w:rPr>
              <w:t>Ед. изм.</w:t>
            </w:r>
          </w:p>
        </w:tc>
        <w:tc>
          <w:tcPr>
            <w:tcW w:w="1559" w:type="dxa"/>
            <w:vAlign w:val="center"/>
          </w:tcPr>
          <w:p w14:paraId="3697B405" w14:textId="512C5DEE" w:rsidR="00F9384B" w:rsidRPr="00EE71C2" w:rsidRDefault="00F9384B" w:rsidP="00F9384B">
            <w:pPr>
              <w:jc w:val="center"/>
              <w:rPr>
                <w:b/>
              </w:rPr>
            </w:pPr>
            <w:r w:rsidRPr="00EE71C2">
              <w:rPr>
                <w:rFonts w:eastAsia="Times New Roman" w:cs="Times New Roman"/>
                <w:b/>
                <w:lang w:eastAsia="ru-RU"/>
              </w:rPr>
              <w:t>Кол-во</w:t>
            </w:r>
          </w:p>
        </w:tc>
      </w:tr>
      <w:tr w:rsidR="004E1536" w:rsidRPr="00EE71C2" w14:paraId="7D0D15BE" w14:textId="77777777" w:rsidTr="009B55D2">
        <w:tc>
          <w:tcPr>
            <w:tcW w:w="6237" w:type="dxa"/>
          </w:tcPr>
          <w:p w14:paraId="574885DD" w14:textId="541158E9" w:rsidR="004E1536" w:rsidRPr="00EE71C2" w:rsidRDefault="00F9384B" w:rsidP="00ED46C5">
            <w:pPr>
              <w:jc w:val="left"/>
              <w:rPr>
                <w:rFonts w:cs="Times New Roman"/>
              </w:rPr>
            </w:pPr>
            <w:r w:rsidRPr="00EE71C2">
              <w:rPr>
                <w:rFonts w:cs="Times New Roman"/>
              </w:rPr>
              <w:t xml:space="preserve">Гладкая </w:t>
            </w:r>
            <w:proofErr w:type="spellStart"/>
            <w:r w:rsidRPr="00EE71C2">
              <w:rPr>
                <w:rFonts w:cs="Times New Roman"/>
              </w:rPr>
              <w:t>квадратноячеечная</w:t>
            </w:r>
            <w:proofErr w:type="spellEnd"/>
            <w:r w:rsidRPr="00EE71C2">
              <w:rPr>
                <w:rFonts w:cs="Times New Roman"/>
              </w:rPr>
              <w:t xml:space="preserve"> ткань для трафаретной печати нержавеющей стали </w:t>
            </w:r>
            <w:r w:rsidR="00341508" w:rsidRPr="00341508">
              <w:rPr>
                <w:rFonts w:cs="Times New Roman"/>
                <w:lang w:val="en-US"/>
              </w:rPr>
              <w:t>DIN</w:t>
            </w:r>
            <w:r w:rsidR="00341508" w:rsidRPr="00341508">
              <w:rPr>
                <w:rFonts w:cs="Times New Roman"/>
              </w:rPr>
              <w:t xml:space="preserve"> 1.4301/AISI 304</w:t>
            </w:r>
            <w:r w:rsidRPr="00EE71C2">
              <w:rPr>
                <w:rFonts w:cs="Times New Roman"/>
              </w:rPr>
              <w:t xml:space="preserve"> </w:t>
            </w:r>
            <w:r w:rsidR="004E1536" w:rsidRPr="00EE71C2">
              <w:rPr>
                <w:rFonts w:cs="Times New Roman"/>
                <w:lang w:val="en-US"/>
              </w:rPr>
              <w:t>SD</w:t>
            </w:r>
            <w:r w:rsidR="004E1536" w:rsidRPr="00EE71C2">
              <w:rPr>
                <w:rFonts w:cs="Times New Roman"/>
              </w:rPr>
              <w:t xml:space="preserve">- </w:t>
            </w:r>
            <w:r w:rsidR="004E1536" w:rsidRPr="00EE71C2">
              <w:rPr>
                <w:rFonts w:cs="Times New Roman"/>
                <w:lang w:val="en-US"/>
              </w:rPr>
              <w:t>PLUS</w:t>
            </w:r>
            <w:r w:rsidR="004E1536" w:rsidRPr="00EE71C2">
              <w:rPr>
                <w:rFonts w:cs="Times New Roman"/>
              </w:rPr>
              <w:t xml:space="preserve"> 45/18</w:t>
            </w:r>
          </w:p>
        </w:tc>
        <w:tc>
          <w:tcPr>
            <w:tcW w:w="1560" w:type="dxa"/>
          </w:tcPr>
          <w:p w14:paraId="14446407" w14:textId="5401936A" w:rsidR="004E1536" w:rsidRPr="00EE71C2" w:rsidRDefault="00F9384B" w:rsidP="00464AA2">
            <w:pPr>
              <w:pStyle w:val="2"/>
              <w:ind w:firstLine="0"/>
              <w:jc w:val="center"/>
              <w:rPr>
                <w:sz w:val="24"/>
              </w:rPr>
            </w:pPr>
            <w:proofErr w:type="spellStart"/>
            <w:r w:rsidRPr="00EE71C2">
              <w:rPr>
                <w:sz w:val="24"/>
              </w:rPr>
              <w:t>к</w:t>
            </w:r>
            <w:r w:rsidR="004E1536" w:rsidRPr="00EE71C2">
              <w:rPr>
                <w:sz w:val="24"/>
              </w:rPr>
              <w:t>в.м</w:t>
            </w:r>
            <w:proofErr w:type="spellEnd"/>
            <w:r w:rsidR="004E1536" w:rsidRPr="00EE71C2">
              <w:rPr>
                <w:sz w:val="24"/>
              </w:rPr>
              <w:t>.</w:t>
            </w:r>
          </w:p>
        </w:tc>
        <w:tc>
          <w:tcPr>
            <w:tcW w:w="1559" w:type="dxa"/>
          </w:tcPr>
          <w:p w14:paraId="1EBE13DF" w14:textId="77777777" w:rsidR="004E1536" w:rsidRPr="00EE71C2" w:rsidRDefault="004E1536" w:rsidP="00464AA2">
            <w:pPr>
              <w:spacing w:after="200" w:line="27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EE71C2">
              <w:rPr>
                <w:rFonts w:eastAsia="Times New Roman" w:cs="Times New Roman"/>
                <w:lang w:eastAsia="ru-RU"/>
              </w:rPr>
              <w:t>244,8</w:t>
            </w:r>
          </w:p>
        </w:tc>
      </w:tr>
      <w:tr w:rsidR="004E1536" w:rsidRPr="00EE71C2" w14:paraId="27EAED95" w14:textId="77777777" w:rsidTr="009B55D2">
        <w:tc>
          <w:tcPr>
            <w:tcW w:w="6237" w:type="dxa"/>
          </w:tcPr>
          <w:p w14:paraId="7A082204" w14:textId="388CC0D5" w:rsidR="004E1536" w:rsidRPr="00EE71C2" w:rsidRDefault="00F9384B" w:rsidP="00ED46C5">
            <w:pPr>
              <w:jc w:val="left"/>
              <w:rPr>
                <w:rFonts w:cs="Times New Roman"/>
              </w:rPr>
            </w:pPr>
            <w:r w:rsidRPr="00EE71C2">
              <w:rPr>
                <w:rFonts w:cs="Times New Roman"/>
              </w:rPr>
              <w:t xml:space="preserve">Гладкая </w:t>
            </w:r>
            <w:proofErr w:type="spellStart"/>
            <w:r w:rsidRPr="00EE71C2">
              <w:rPr>
                <w:rFonts w:cs="Times New Roman"/>
              </w:rPr>
              <w:t>квадратноячеечная</w:t>
            </w:r>
            <w:proofErr w:type="spellEnd"/>
            <w:r w:rsidRPr="00EE71C2">
              <w:rPr>
                <w:rFonts w:cs="Times New Roman"/>
              </w:rPr>
              <w:t xml:space="preserve"> ткань для трафаретной печати нержавеющей стали </w:t>
            </w:r>
            <w:r w:rsidR="00341508" w:rsidRPr="00341508">
              <w:rPr>
                <w:rFonts w:cs="Times New Roman"/>
                <w:lang w:val="en-US"/>
              </w:rPr>
              <w:t>DIN</w:t>
            </w:r>
            <w:r w:rsidR="00341508" w:rsidRPr="00341508">
              <w:rPr>
                <w:rFonts w:cs="Times New Roman"/>
              </w:rPr>
              <w:t xml:space="preserve"> 1.4301/AISI 304</w:t>
            </w:r>
            <w:r w:rsidRPr="00EE71C2">
              <w:rPr>
                <w:rFonts w:cs="Times New Roman"/>
              </w:rPr>
              <w:t xml:space="preserve"> </w:t>
            </w:r>
            <w:r w:rsidR="004E1536" w:rsidRPr="00EE71C2">
              <w:rPr>
                <w:rFonts w:cs="Times New Roman"/>
                <w:lang w:val="en-US"/>
              </w:rPr>
              <w:t>SD</w:t>
            </w:r>
            <w:r w:rsidR="004E1536" w:rsidRPr="00EE71C2">
              <w:rPr>
                <w:rFonts w:cs="Times New Roman"/>
              </w:rPr>
              <w:t xml:space="preserve"> 40/25 </w:t>
            </w:r>
          </w:p>
        </w:tc>
        <w:tc>
          <w:tcPr>
            <w:tcW w:w="1560" w:type="dxa"/>
          </w:tcPr>
          <w:p w14:paraId="250DE75F" w14:textId="05555213" w:rsidR="004E1536" w:rsidRPr="00EE71C2" w:rsidRDefault="00F9384B" w:rsidP="00464AA2">
            <w:pPr>
              <w:pStyle w:val="2"/>
              <w:ind w:firstLine="0"/>
              <w:jc w:val="center"/>
              <w:rPr>
                <w:sz w:val="24"/>
              </w:rPr>
            </w:pPr>
            <w:proofErr w:type="spellStart"/>
            <w:r w:rsidRPr="00EE71C2">
              <w:rPr>
                <w:sz w:val="24"/>
              </w:rPr>
              <w:t>к</w:t>
            </w:r>
            <w:r w:rsidR="004E1536" w:rsidRPr="00EE71C2">
              <w:rPr>
                <w:sz w:val="24"/>
              </w:rPr>
              <w:t>в.м</w:t>
            </w:r>
            <w:proofErr w:type="spellEnd"/>
            <w:r w:rsidR="004E1536" w:rsidRPr="00EE71C2">
              <w:rPr>
                <w:sz w:val="24"/>
              </w:rPr>
              <w:t>.</w:t>
            </w:r>
          </w:p>
        </w:tc>
        <w:tc>
          <w:tcPr>
            <w:tcW w:w="1559" w:type="dxa"/>
          </w:tcPr>
          <w:p w14:paraId="2171DAFD" w14:textId="77777777" w:rsidR="004E1536" w:rsidRPr="00EE71C2" w:rsidRDefault="004E1536" w:rsidP="00464AA2">
            <w:pPr>
              <w:spacing w:after="200" w:line="27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EE71C2">
              <w:rPr>
                <w:rFonts w:eastAsia="Times New Roman" w:cs="Times New Roman"/>
                <w:lang w:eastAsia="ru-RU"/>
              </w:rPr>
              <w:t>244,8</w:t>
            </w:r>
          </w:p>
        </w:tc>
      </w:tr>
    </w:tbl>
    <w:p w14:paraId="7AA94684" w14:textId="77777777" w:rsidR="004E1536" w:rsidRPr="00EE71C2" w:rsidRDefault="004E1536" w:rsidP="004E1536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bookmarkStart w:id="0" w:name="_GoBack"/>
      <w:bookmarkEnd w:id="0"/>
    </w:p>
    <w:p w14:paraId="0050BD5B" w14:textId="663C46F1" w:rsidR="00590E53" w:rsidRPr="00EE71C2" w:rsidRDefault="00590E53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EE71C2">
        <w:rPr>
          <w:b/>
          <w:bCs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</w:p>
    <w:p w14:paraId="317A8323" w14:textId="10CFF34E" w:rsidR="00590E53" w:rsidRPr="00EE71C2" w:rsidRDefault="00590E53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EE71C2">
        <w:rPr>
          <w:sz w:val="24"/>
        </w:rPr>
        <w:t>-не определено</w:t>
      </w:r>
    </w:p>
    <w:p w14:paraId="14B5B142" w14:textId="77777777" w:rsidR="00455584" w:rsidRPr="00EE71C2" w:rsidRDefault="00455584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p w14:paraId="36913BE6" w14:textId="77777777" w:rsidR="00590E53" w:rsidRPr="00EE71C2" w:rsidRDefault="00590E53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EE71C2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2C28F96F" w14:textId="77777777" w:rsidR="003D280C" w:rsidRPr="00EE71C2" w:rsidRDefault="00BA7CAE" w:rsidP="003D280C">
      <w:pPr>
        <w:tabs>
          <w:tab w:val="left" w:pos="0"/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  <w:lang w:eastAsia="ru-RU"/>
        </w:rPr>
      </w:pPr>
      <w:r w:rsidRPr="00EE71C2">
        <w:rPr>
          <w:rFonts w:eastAsia="Times New Roman"/>
        </w:rPr>
        <w:t xml:space="preserve">- </w:t>
      </w:r>
      <w:r w:rsidR="003D280C" w:rsidRPr="00EE71C2">
        <w:rPr>
          <w:rFonts w:eastAsia="Times New Roman" w:cs="Times New Roman"/>
          <w:lang w:eastAsia="ru-RU"/>
        </w:rPr>
        <w:t>Гарантийный срок хранения Товара – не менее 3-х лет со дня изготовления.</w:t>
      </w:r>
    </w:p>
    <w:p w14:paraId="3AF5D118" w14:textId="48D24436" w:rsidR="003D280C" w:rsidRPr="00EE71C2" w:rsidRDefault="00A75078" w:rsidP="003D280C">
      <w:pPr>
        <w:tabs>
          <w:tab w:val="left" w:pos="0"/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  <w:lang w:eastAsia="ru-RU"/>
        </w:rPr>
      </w:pPr>
      <w:r w:rsidRPr="00EE71C2">
        <w:rPr>
          <w:rFonts w:eastAsia="Times New Roman" w:cs="Times New Roman"/>
          <w:lang w:eastAsia="ru-RU"/>
        </w:rPr>
        <w:t xml:space="preserve">- </w:t>
      </w:r>
      <w:r w:rsidR="003D280C" w:rsidRPr="00EE71C2">
        <w:rPr>
          <w:rFonts w:eastAsia="Times New Roman" w:cs="Times New Roman"/>
          <w:lang w:eastAsia="ru-RU"/>
        </w:rPr>
        <w:t>Товар должен поставляться с не менее, чем 80 % запасом срока годности.</w:t>
      </w:r>
    </w:p>
    <w:p w14:paraId="30F511A7" w14:textId="77777777" w:rsidR="00455584" w:rsidRPr="00EE71C2" w:rsidRDefault="00455584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</w:p>
    <w:p w14:paraId="31D69074" w14:textId="658755C1" w:rsidR="00B2150B" w:rsidRPr="00EE71C2" w:rsidRDefault="005B086C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EE71C2">
        <w:rPr>
          <w:b/>
          <w:bCs/>
          <w:sz w:val="24"/>
        </w:rPr>
        <w:t>7</w:t>
      </w:r>
      <w:r w:rsidR="00B2150B" w:rsidRPr="00EE71C2">
        <w:rPr>
          <w:b/>
          <w:bCs/>
          <w:sz w:val="24"/>
        </w:rPr>
        <w:t>. Предпочтительный срок (дата, период) поставки МТР / выполнения работ / оказания услуг:</w:t>
      </w:r>
    </w:p>
    <w:p w14:paraId="5C9650F2" w14:textId="33B507C6" w:rsidR="003D280C" w:rsidRPr="00EE71C2" w:rsidRDefault="00175339" w:rsidP="003D280C">
      <w:pPr>
        <w:tabs>
          <w:tab w:val="left" w:pos="426"/>
        </w:tabs>
        <w:jc w:val="both"/>
        <w:rPr>
          <w:rFonts w:cs="Times New Roman"/>
          <w:bCs/>
        </w:rPr>
      </w:pPr>
      <w:r w:rsidRPr="00EE71C2">
        <w:rPr>
          <w:rFonts w:cs="Times New Roman"/>
        </w:rPr>
        <w:t>-</w:t>
      </w:r>
      <w:r w:rsidR="003D280C" w:rsidRPr="00EE71C2">
        <w:rPr>
          <w:rFonts w:cs="Times New Roman"/>
        </w:rPr>
        <w:t>Поставка Товара осуществляется Поставщиком в течение 90 (Девяност</w:t>
      </w:r>
      <w:r w:rsidR="00BE27E7">
        <w:rPr>
          <w:rFonts w:cs="Times New Roman"/>
        </w:rPr>
        <w:t>а</w:t>
      </w:r>
      <w:r w:rsidR="003D280C" w:rsidRPr="00EE71C2">
        <w:rPr>
          <w:rFonts w:cs="Times New Roman"/>
        </w:rPr>
        <w:t xml:space="preserve">) </w:t>
      </w:r>
      <w:r w:rsidR="00BE27E7">
        <w:rPr>
          <w:rFonts w:cs="Times New Roman"/>
        </w:rPr>
        <w:t xml:space="preserve">календарных </w:t>
      </w:r>
      <w:r w:rsidR="003D280C" w:rsidRPr="00EE71C2">
        <w:rPr>
          <w:rFonts w:cs="Times New Roman"/>
        </w:rPr>
        <w:t xml:space="preserve">дней с момента </w:t>
      </w:r>
      <w:r w:rsidR="00012404" w:rsidRPr="00EE71C2">
        <w:rPr>
          <w:rFonts w:cs="Times New Roman"/>
        </w:rPr>
        <w:t>заключения договора</w:t>
      </w:r>
      <w:r w:rsidR="003D280C" w:rsidRPr="00EE71C2">
        <w:rPr>
          <w:rFonts w:cs="Times New Roman"/>
        </w:rPr>
        <w:t>.</w:t>
      </w:r>
    </w:p>
    <w:p w14:paraId="7E99E4DD" w14:textId="516B515B" w:rsidR="00175339" w:rsidRPr="00EE71C2" w:rsidRDefault="00175339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iCs/>
          <w:sz w:val="24"/>
        </w:rPr>
      </w:pPr>
      <w:r w:rsidRPr="00EE71C2">
        <w:rPr>
          <w:bCs/>
          <w:iCs/>
          <w:sz w:val="24"/>
        </w:rPr>
        <w:t>-</w:t>
      </w:r>
      <w:r w:rsidR="00455584" w:rsidRPr="00EE71C2">
        <w:rPr>
          <w:bCs/>
          <w:iCs/>
          <w:sz w:val="24"/>
        </w:rPr>
        <w:t>Доставка Товара осуществляется силами и средствами Поставщика до склада Заказчика.</w:t>
      </w:r>
    </w:p>
    <w:p w14:paraId="714630B5" w14:textId="0A2891BA" w:rsidR="00175339" w:rsidRPr="00EE71C2" w:rsidRDefault="00175339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EE71C2">
        <w:rPr>
          <w:sz w:val="24"/>
        </w:rPr>
        <w:lastRenderedPageBreak/>
        <w:t>-Приемка Товара проводится по количеству, качеству, комплектности и упаковке.</w:t>
      </w:r>
    </w:p>
    <w:p w14:paraId="2D770153" w14:textId="58CE3EBF" w:rsidR="00175339" w:rsidRPr="00EE71C2" w:rsidRDefault="00175339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iCs/>
          <w:sz w:val="24"/>
        </w:rPr>
      </w:pPr>
      <w:r w:rsidRPr="00EE71C2">
        <w:rPr>
          <w:rFonts w:eastAsia="Times New Roman"/>
          <w:sz w:val="24"/>
        </w:rPr>
        <w:t>-При поставке Товара должен прилагаться сертификат качества (паспорт) на поставляемую партию Товара на русском языке и (для товаров иностранного производства) на языке страны-производителя</w:t>
      </w:r>
      <w:r w:rsidR="00872F96" w:rsidRPr="00EE71C2">
        <w:rPr>
          <w:rFonts w:eastAsia="Times New Roman"/>
          <w:sz w:val="24"/>
        </w:rPr>
        <w:t>.</w:t>
      </w:r>
    </w:p>
    <w:p w14:paraId="134564EE" w14:textId="77777777" w:rsidR="00455584" w:rsidRPr="00EE71C2" w:rsidRDefault="00455584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p w14:paraId="2F7FE90C" w14:textId="3CB7E11C" w:rsidR="00455584" w:rsidRPr="00EE71C2" w:rsidRDefault="005B086C" w:rsidP="00455584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EE71C2">
        <w:rPr>
          <w:b/>
          <w:bCs/>
          <w:sz w:val="24"/>
        </w:rPr>
        <w:t>8</w:t>
      </w:r>
      <w:r w:rsidR="00455584" w:rsidRPr="00EE71C2">
        <w:rPr>
          <w:b/>
          <w:bCs/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2C7F6CDB" w14:textId="4E580A3C" w:rsidR="00455584" w:rsidRPr="00EE71C2" w:rsidRDefault="00455584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EE71C2">
        <w:rPr>
          <w:sz w:val="24"/>
        </w:rPr>
        <w:t xml:space="preserve">- склад Заказчика, расположенный по адресу: </w:t>
      </w:r>
      <w:r w:rsidR="00BB3354" w:rsidRPr="00EE71C2">
        <w:rPr>
          <w:sz w:val="24"/>
        </w:rPr>
        <w:t>Р</w:t>
      </w:r>
      <w:r w:rsidRPr="00EE71C2">
        <w:rPr>
          <w:sz w:val="24"/>
        </w:rPr>
        <w:t>еспублика Марий Эл, г. Йошкар-Ола, ул. Суворова, д. 26</w:t>
      </w:r>
    </w:p>
    <w:p w14:paraId="23390658" w14:textId="77777777" w:rsidR="00455584" w:rsidRPr="00EE71C2" w:rsidRDefault="00455584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p w14:paraId="14256AD8" w14:textId="433E7860" w:rsidR="00455584" w:rsidRPr="00EE71C2" w:rsidRDefault="005B086C" w:rsidP="00455584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EE71C2">
        <w:rPr>
          <w:b/>
          <w:bCs/>
          <w:sz w:val="24"/>
        </w:rPr>
        <w:t>9</w:t>
      </w:r>
      <w:r w:rsidR="00455584" w:rsidRPr="00EE71C2">
        <w:rPr>
          <w:b/>
          <w:bCs/>
          <w:sz w:val="24"/>
        </w:rPr>
        <w:t>. Иное, при необходимости:</w:t>
      </w:r>
    </w:p>
    <w:p w14:paraId="0BC370F9" w14:textId="77777777" w:rsidR="00E1396A" w:rsidRPr="00341508" w:rsidRDefault="008E0A3A" w:rsidP="00175339">
      <w:pPr>
        <w:tabs>
          <w:tab w:val="left" w:pos="851"/>
          <w:tab w:val="left" w:pos="1134"/>
        </w:tabs>
        <w:contextualSpacing/>
        <w:jc w:val="both"/>
        <w:rPr>
          <w:rFonts w:eastAsia="Times New Roman" w:cs="Times New Roman"/>
          <w:lang w:eastAsia="ru-RU"/>
        </w:rPr>
      </w:pPr>
      <w:r w:rsidRPr="00EE71C2">
        <w:rPr>
          <w:rFonts w:eastAsia="Times New Roman" w:cs="Times New Roman"/>
          <w:lang w:eastAsia="ru-RU"/>
        </w:rPr>
        <w:t>9.</w:t>
      </w:r>
      <w:r w:rsidR="00175339" w:rsidRPr="00EE71C2">
        <w:rPr>
          <w:rFonts w:eastAsia="Times New Roman" w:cs="Times New Roman"/>
          <w:lang w:eastAsia="ru-RU"/>
        </w:rPr>
        <w:t>1</w:t>
      </w:r>
      <w:r w:rsidR="00175339" w:rsidRPr="00341508">
        <w:rPr>
          <w:rFonts w:eastAsia="Times New Roman" w:cs="Times New Roman"/>
          <w:lang w:eastAsia="ru-RU"/>
        </w:rPr>
        <w:t xml:space="preserve">. </w:t>
      </w:r>
      <w:r w:rsidR="00E1396A" w:rsidRPr="00341508">
        <w:rPr>
          <w:rFonts w:eastAsia="Times New Roman" w:cs="Times New Roman"/>
          <w:lang w:eastAsia="ru-RU"/>
        </w:rPr>
        <w:t>Сетка должна поставляться в рулоне, свернутом на картонную шпулю, упакованную в водонепроницаемую бумагу, а затем в воздушно-пузырчатую пленку. По бокам шпули сетка должна быть зафиксирована картонными держателями. Сетка должна быть уложена в жестко фиксированный картонный и/или деревянный ящик. Допускается другой способ упаковки, обеспечивающий сохранность Товара при транспортировании, погрузочно-разгрузочных работах и хранении.</w:t>
      </w:r>
    </w:p>
    <w:p w14:paraId="42CD591E" w14:textId="78CC8534" w:rsidR="00175339" w:rsidRPr="00EE71C2" w:rsidRDefault="008E0A3A" w:rsidP="00175339">
      <w:pPr>
        <w:tabs>
          <w:tab w:val="left" w:pos="851"/>
          <w:tab w:val="left" w:pos="1134"/>
        </w:tabs>
        <w:contextualSpacing/>
        <w:jc w:val="both"/>
        <w:rPr>
          <w:rFonts w:eastAsia="Times New Roman" w:cs="Times New Roman"/>
          <w:lang w:eastAsia="ru-RU"/>
        </w:rPr>
      </w:pPr>
      <w:r w:rsidRPr="00341508">
        <w:rPr>
          <w:rFonts w:eastAsia="Times New Roman" w:cs="Times New Roman"/>
          <w:lang w:eastAsia="ru-RU"/>
        </w:rPr>
        <w:t>9.</w:t>
      </w:r>
      <w:r w:rsidR="00175339" w:rsidRPr="00341508">
        <w:rPr>
          <w:rFonts w:eastAsia="Times New Roman" w:cs="Times New Roman"/>
          <w:lang w:eastAsia="ru-RU"/>
        </w:rPr>
        <w:t xml:space="preserve">2. </w:t>
      </w:r>
      <w:r w:rsidR="00E1396A" w:rsidRPr="00341508">
        <w:rPr>
          <w:rFonts w:eastAsia="Times New Roman" w:cs="Times New Roman"/>
          <w:lang w:eastAsia="ru-RU"/>
        </w:rPr>
        <w:t>Упаковка</w:t>
      </w:r>
      <w:r w:rsidR="00175339" w:rsidRPr="00341508">
        <w:rPr>
          <w:rFonts w:eastAsia="Times New Roman" w:cs="Times New Roman"/>
          <w:lang w:eastAsia="ru-RU"/>
        </w:rPr>
        <w:t xml:space="preserve"> должна обеспечивать сохранность Товара при транспортировании, погрузочно-разгрузочных работах и хранении.</w:t>
      </w:r>
    </w:p>
    <w:p w14:paraId="5AE09EFA" w14:textId="3F5E0ED6" w:rsidR="00175339" w:rsidRPr="00EE71C2" w:rsidRDefault="008E0A3A" w:rsidP="00175339">
      <w:pPr>
        <w:tabs>
          <w:tab w:val="left" w:pos="851"/>
          <w:tab w:val="left" w:pos="1134"/>
        </w:tabs>
        <w:contextualSpacing/>
        <w:jc w:val="both"/>
        <w:rPr>
          <w:rFonts w:eastAsia="Times New Roman" w:cs="Times New Roman"/>
          <w:lang w:eastAsia="ru-RU"/>
        </w:rPr>
      </w:pPr>
      <w:r w:rsidRPr="00EE71C2">
        <w:rPr>
          <w:rFonts w:eastAsia="Times New Roman" w:cs="Times New Roman"/>
          <w:lang w:eastAsia="ru-RU"/>
        </w:rPr>
        <w:t>9.</w:t>
      </w:r>
      <w:r w:rsidR="00175339" w:rsidRPr="00EE71C2">
        <w:rPr>
          <w:rFonts w:eastAsia="Times New Roman" w:cs="Times New Roman"/>
          <w:lang w:eastAsia="ru-RU"/>
        </w:rPr>
        <w:t>3. Упаковка Товара должна быть без повреждений и нарушения целостности.</w:t>
      </w:r>
    </w:p>
    <w:p w14:paraId="25F706BC" w14:textId="77777777" w:rsidR="00E412FC" w:rsidRPr="00EE71C2" w:rsidRDefault="00E412FC" w:rsidP="00175339">
      <w:pPr>
        <w:tabs>
          <w:tab w:val="left" w:pos="851"/>
          <w:tab w:val="left" w:pos="1134"/>
        </w:tabs>
        <w:contextualSpacing/>
        <w:jc w:val="both"/>
        <w:rPr>
          <w:rFonts w:eastAsia="Times New Roman" w:cs="Times New Roman"/>
          <w:lang w:eastAsia="ru-RU"/>
        </w:rPr>
      </w:pPr>
    </w:p>
    <w:p w14:paraId="697A9A8D" w14:textId="24647BD8" w:rsidR="00053F43" w:rsidRPr="00E26837" w:rsidRDefault="00053F43" w:rsidP="00455584">
      <w:pPr>
        <w:widowControl/>
        <w:tabs>
          <w:tab w:val="left" w:pos="426"/>
        </w:tabs>
        <w:suppressAutoHyphens w:val="0"/>
        <w:autoSpaceDN/>
        <w:jc w:val="both"/>
        <w:textAlignment w:val="auto"/>
        <w:rPr>
          <w:rFonts w:cs="Times New Roman"/>
        </w:rPr>
      </w:pPr>
    </w:p>
    <w:sectPr w:rsidR="00053F43" w:rsidRPr="00E26837" w:rsidSect="00BE27E7"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2714F" w14:textId="77777777" w:rsidR="003B77AB" w:rsidRDefault="003B77AB" w:rsidP="00053F43">
      <w:r>
        <w:separator/>
      </w:r>
    </w:p>
  </w:endnote>
  <w:endnote w:type="continuationSeparator" w:id="0">
    <w:p w14:paraId="033B26DA" w14:textId="77777777" w:rsidR="003B77AB" w:rsidRDefault="003B77AB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A4E1A6" w14:textId="77777777" w:rsidR="003B77AB" w:rsidRDefault="003B77AB" w:rsidP="00053F43">
      <w:r>
        <w:separator/>
      </w:r>
    </w:p>
  </w:footnote>
  <w:footnote w:type="continuationSeparator" w:id="0">
    <w:p w14:paraId="2417C49A" w14:textId="77777777" w:rsidR="003B77AB" w:rsidRDefault="003B77AB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EC125" w14:textId="77777777" w:rsidR="00BE27E7" w:rsidRPr="004242BE" w:rsidRDefault="00BE27E7" w:rsidP="00BE27E7">
    <w:pPr>
      <w:rPr>
        <w:rFonts w:cs="Times New Roman"/>
      </w:rPr>
    </w:pPr>
    <w:r w:rsidRPr="004242BE">
      <w:rPr>
        <w:rFonts w:cs="Times New Roman"/>
      </w:rPr>
      <w:t>Приложение №3 к закупочной документации_ Техническое задание</w:t>
    </w:r>
  </w:p>
  <w:p w14:paraId="1AB64589" w14:textId="77777777" w:rsidR="00BE27E7" w:rsidRDefault="00BE27E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247D48"/>
    <w:multiLevelType w:val="multilevel"/>
    <w:tmpl w:val="F6FE004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>
    <w:nsid w:val="3D2323CF"/>
    <w:multiLevelType w:val="hybridMultilevel"/>
    <w:tmpl w:val="A546E3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E00EF8"/>
    <w:multiLevelType w:val="hybridMultilevel"/>
    <w:tmpl w:val="9E36FEFE"/>
    <w:lvl w:ilvl="0" w:tplc="54361158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783A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C5450D2"/>
    <w:multiLevelType w:val="hybridMultilevel"/>
    <w:tmpl w:val="A546E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E00BB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6"/>
  </w:num>
  <w:num w:numId="8">
    <w:abstractNumId w:val="4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12404"/>
    <w:rsid w:val="000462B0"/>
    <w:rsid w:val="00053F43"/>
    <w:rsid w:val="000A3E64"/>
    <w:rsid w:val="000D54CC"/>
    <w:rsid w:val="000E130C"/>
    <w:rsid w:val="00175339"/>
    <w:rsid w:val="00225868"/>
    <w:rsid w:val="00230A4A"/>
    <w:rsid w:val="002A2164"/>
    <w:rsid w:val="002C5FCD"/>
    <w:rsid w:val="002F16BC"/>
    <w:rsid w:val="00341508"/>
    <w:rsid w:val="00390BA3"/>
    <w:rsid w:val="003B77AB"/>
    <w:rsid w:val="003C2D7E"/>
    <w:rsid w:val="003D280C"/>
    <w:rsid w:val="003E78E9"/>
    <w:rsid w:val="00427B36"/>
    <w:rsid w:val="004360D0"/>
    <w:rsid w:val="00455584"/>
    <w:rsid w:val="00492CF9"/>
    <w:rsid w:val="004D3E4D"/>
    <w:rsid w:val="004E1536"/>
    <w:rsid w:val="004F2752"/>
    <w:rsid w:val="004F6397"/>
    <w:rsid w:val="0050338F"/>
    <w:rsid w:val="00507D08"/>
    <w:rsid w:val="0051116A"/>
    <w:rsid w:val="00564EE7"/>
    <w:rsid w:val="00567245"/>
    <w:rsid w:val="00590E53"/>
    <w:rsid w:val="005B086C"/>
    <w:rsid w:val="006004E6"/>
    <w:rsid w:val="00607696"/>
    <w:rsid w:val="00684220"/>
    <w:rsid w:val="006B3314"/>
    <w:rsid w:val="006D046C"/>
    <w:rsid w:val="006E514E"/>
    <w:rsid w:val="00761DBF"/>
    <w:rsid w:val="007676C4"/>
    <w:rsid w:val="007C60DC"/>
    <w:rsid w:val="007E4674"/>
    <w:rsid w:val="007F7810"/>
    <w:rsid w:val="00820717"/>
    <w:rsid w:val="0082795C"/>
    <w:rsid w:val="00850419"/>
    <w:rsid w:val="00872F96"/>
    <w:rsid w:val="00880463"/>
    <w:rsid w:val="008E0A3A"/>
    <w:rsid w:val="00905CD1"/>
    <w:rsid w:val="009465DF"/>
    <w:rsid w:val="00957702"/>
    <w:rsid w:val="00993396"/>
    <w:rsid w:val="00996140"/>
    <w:rsid w:val="009B55D2"/>
    <w:rsid w:val="009D38B8"/>
    <w:rsid w:val="009E5960"/>
    <w:rsid w:val="00A51C30"/>
    <w:rsid w:val="00A75078"/>
    <w:rsid w:val="00A75F79"/>
    <w:rsid w:val="00AB0043"/>
    <w:rsid w:val="00B006EE"/>
    <w:rsid w:val="00B2150B"/>
    <w:rsid w:val="00BA7CAE"/>
    <w:rsid w:val="00BB3354"/>
    <w:rsid w:val="00BC4DAD"/>
    <w:rsid w:val="00BC5929"/>
    <w:rsid w:val="00BE27E7"/>
    <w:rsid w:val="00C000A9"/>
    <w:rsid w:val="00CA454E"/>
    <w:rsid w:val="00CC2E59"/>
    <w:rsid w:val="00CD780F"/>
    <w:rsid w:val="00D029E8"/>
    <w:rsid w:val="00D03FFE"/>
    <w:rsid w:val="00D06DA6"/>
    <w:rsid w:val="00D115C4"/>
    <w:rsid w:val="00D530AC"/>
    <w:rsid w:val="00D72804"/>
    <w:rsid w:val="00D84022"/>
    <w:rsid w:val="00DB1B5F"/>
    <w:rsid w:val="00DD3D9E"/>
    <w:rsid w:val="00E036E8"/>
    <w:rsid w:val="00E1396A"/>
    <w:rsid w:val="00E26837"/>
    <w:rsid w:val="00E412FC"/>
    <w:rsid w:val="00E706D8"/>
    <w:rsid w:val="00E943AF"/>
    <w:rsid w:val="00ED46C5"/>
    <w:rsid w:val="00EE5ADE"/>
    <w:rsid w:val="00EE71C2"/>
    <w:rsid w:val="00F22790"/>
    <w:rsid w:val="00F54B26"/>
    <w:rsid w:val="00F807ED"/>
    <w:rsid w:val="00F9384B"/>
    <w:rsid w:val="00FA0506"/>
    <w:rsid w:val="00FC20CB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80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EE5ADE"/>
    <w:pPr>
      <w:keepNext/>
      <w:keepLines/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EE5ADE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table" w:customStyle="1" w:styleId="11">
    <w:name w:val="Сетка таблицы1"/>
    <w:basedOn w:val="a1"/>
    <w:next w:val="a9"/>
    <w:uiPriority w:val="59"/>
    <w:rsid w:val="009D3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nhideWhenUsed/>
    <w:rsid w:val="00BA7CAE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BA7C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odytextSpacing0pt">
    <w:name w:val="Body text + Spacing 0 pt"/>
    <w:basedOn w:val="a0"/>
    <w:rsid w:val="0045558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5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styleId="aa">
    <w:name w:val="annotation reference"/>
    <w:basedOn w:val="a0"/>
    <w:uiPriority w:val="99"/>
    <w:semiHidden/>
    <w:unhideWhenUsed/>
    <w:rsid w:val="0045558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55584"/>
    <w:rPr>
      <w:sz w:val="20"/>
      <w:szCs w:val="18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55584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555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55584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  <w:style w:type="paragraph" w:styleId="af">
    <w:name w:val="Balloon Text"/>
    <w:basedOn w:val="a"/>
    <w:link w:val="af0"/>
    <w:uiPriority w:val="99"/>
    <w:semiHidden/>
    <w:unhideWhenUsed/>
    <w:rsid w:val="00E412FC"/>
    <w:rPr>
      <w:rFonts w:ascii="Segoe UI" w:hAnsi="Segoe UI"/>
      <w:sz w:val="18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412FC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3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Окатьева Екатерина Николаевна</cp:lastModifiedBy>
  <cp:revision>63</cp:revision>
  <cp:lastPrinted>2025-08-01T07:00:00Z</cp:lastPrinted>
  <dcterms:created xsi:type="dcterms:W3CDTF">2021-04-22T08:11:00Z</dcterms:created>
  <dcterms:modified xsi:type="dcterms:W3CDTF">2025-08-18T06:53:00Z</dcterms:modified>
</cp:coreProperties>
</file>